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B867B" w14:textId="6E812B58" w:rsidR="005F05B1" w:rsidRDefault="00BB5F4B">
      <w:pPr>
        <w:spacing w:after="0"/>
        <w:jc w:val="center"/>
        <w:rPr>
          <w:b/>
          <w:color w:val="C00000"/>
          <w:sz w:val="28"/>
          <w:szCs w:val="28"/>
        </w:rPr>
      </w:pPr>
      <w:r>
        <w:rPr>
          <w:b/>
          <w:color w:val="C00000"/>
          <w:sz w:val="28"/>
          <w:szCs w:val="28"/>
        </w:rPr>
        <w:t xml:space="preserve">Meeting for </w:t>
      </w:r>
      <w:proofErr w:type="spellStart"/>
      <w:r>
        <w:rPr>
          <w:b/>
          <w:color w:val="C00000"/>
          <w:sz w:val="28"/>
          <w:szCs w:val="28"/>
        </w:rPr>
        <w:t>Westmarch</w:t>
      </w:r>
      <w:proofErr w:type="spellEnd"/>
      <w:r>
        <w:rPr>
          <w:b/>
          <w:color w:val="C00000"/>
          <w:sz w:val="28"/>
          <w:szCs w:val="28"/>
        </w:rPr>
        <w:t xml:space="preserve"> </w:t>
      </w:r>
      <w:proofErr w:type="spellStart"/>
      <w:r>
        <w:rPr>
          <w:b/>
          <w:color w:val="C00000"/>
          <w:sz w:val="28"/>
          <w:szCs w:val="28"/>
        </w:rPr>
        <w:t>BoD</w:t>
      </w:r>
      <w:proofErr w:type="spellEnd"/>
      <w:r>
        <w:rPr>
          <w:b/>
          <w:color w:val="C00000"/>
          <w:sz w:val="28"/>
          <w:szCs w:val="28"/>
        </w:rPr>
        <w:t xml:space="preserve"> </w:t>
      </w:r>
      <w:r w:rsidR="007751B5">
        <w:rPr>
          <w:b/>
          <w:color w:val="C00000"/>
          <w:sz w:val="28"/>
          <w:szCs w:val="28"/>
        </w:rPr>
        <w:t>Oct 16</w:t>
      </w:r>
      <w:r w:rsidR="00ED6D5C" w:rsidRPr="00ED6D5C">
        <w:rPr>
          <w:b/>
          <w:color w:val="C00000"/>
          <w:sz w:val="28"/>
          <w:szCs w:val="28"/>
        </w:rPr>
        <w:t>, 2025 06:30 PM Pacific Time</w:t>
      </w:r>
    </w:p>
    <w:p w14:paraId="3B9B0642" w14:textId="77777777" w:rsidR="00ED6D5C" w:rsidRDefault="00ED6D5C" w:rsidP="00ED6D5C">
      <w:pPr>
        <w:spacing w:after="0"/>
        <w:rPr>
          <w:rFonts w:ascii="Times New Roman" w:eastAsia="Times New Roman" w:hAnsi="Times New Roman" w:cs="Times New Roman"/>
          <w:bCs/>
          <w:sz w:val="28"/>
          <w:szCs w:val="28"/>
        </w:rPr>
      </w:pPr>
      <w:r w:rsidRPr="00ED6D5C">
        <w:rPr>
          <w:rFonts w:ascii="Times New Roman" w:eastAsia="Times New Roman" w:hAnsi="Times New Roman" w:cs="Times New Roman"/>
          <w:bCs/>
          <w:sz w:val="28"/>
          <w:szCs w:val="28"/>
        </w:rPr>
        <w:t>Join Zoom Meeting</w:t>
      </w:r>
    </w:p>
    <w:p w14:paraId="63BD6DE3" w14:textId="77777777" w:rsidR="00691957" w:rsidRDefault="00691957" w:rsidP="00691957">
      <w:pPr>
        <w:pBdr>
          <w:top w:val="nil"/>
          <w:left w:val="nil"/>
          <w:bottom w:val="nil"/>
          <w:right w:val="nil"/>
          <w:between w:val="nil"/>
        </w:pBdr>
        <w:spacing w:after="0"/>
        <w:rPr>
          <w:rFonts w:ascii="Segoe UI Historic" w:hAnsi="Segoe UI Historic" w:cs="Segoe UI Historic"/>
          <w:color w:val="080809"/>
          <w:sz w:val="23"/>
          <w:szCs w:val="23"/>
          <w:shd w:val="clear" w:color="auto" w:fill="F0F0F0"/>
        </w:rPr>
      </w:pPr>
      <w:r>
        <w:rPr>
          <w:rFonts w:ascii="Segoe UI Historic" w:hAnsi="Segoe UI Historic" w:cs="Segoe UI Historic"/>
          <w:color w:val="080809"/>
          <w:sz w:val="23"/>
          <w:szCs w:val="23"/>
          <w:shd w:val="clear" w:color="auto" w:fill="F0F0F0"/>
        </w:rPr>
        <w:t>Meeting ID: 847 3907 7511 Passcode: 770029</w:t>
      </w:r>
    </w:p>
    <w:p w14:paraId="17C480AE" w14:textId="752D86F6" w:rsidR="006C60F2" w:rsidRDefault="006C60F2" w:rsidP="006C60F2">
      <w:pPr>
        <w:pBdr>
          <w:top w:val="nil"/>
          <w:left w:val="nil"/>
          <w:bottom w:val="nil"/>
          <w:right w:val="nil"/>
          <w:between w:val="nil"/>
        </w:pBd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Agenda</w:t>
      </w:r>
    </w:p>
    <w:p w14:paraId="04DFA2ED" w14:textId="77777777" w:rsidR="00ED6D5C" w:rsidRPr="00ED6D5C" w:rsidRDefault="00ED6D5C" w:rsidP="00ED6D5C">
      <w:pPr>
        <w:spacing w:after="0"/>
        <w:rPr>
          <w:rFonts w:ascii="Times New Roman" w:eastAsia="Times New Roman" w:hAnsi="Times New Roman" w:cs="Times New Roman"/>
          <w:bCs/>
          <w:sz w:val="28"/>
          <w:szCs w:val="28"/>
        </w:rPr>
      </w:pPr>
    </w:p>
    <w:p w14:paraId="3D5DF7A4" w14:textId="79E5F7A4" w:rsidR="007C72B7" w:rsidRPr="007C72B7" w:rsidRDefault="00BB5F4B" w:rsidP="006C60F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Meeting call to order</w:t>
      </w:r>
      <w:r w:rsidR="007C72B7">
        <w:rPr>
          <w:rFonts w:ascii="Times New Roman" w:eastAsia="Times New Roman" w:hAnsi="Times New Roman" w:cs="Times New Roman"/>
          <w:b/>
          <w:sz w:val="28"/>
          <w:szCs w:val="28"/>
        </w:rPr>
        <w:t>:</w:t>
      </w:r>
      <w:bookmarkStart w:id="0" w:name="_GoBack"/>
      <w:bookmarkEnd w:id="0"/>
    </w:p>
    <w:p w14:paraId="1A1751F2" w14:textId="58F21981" w:rsidR="006C60F2" w:rsidRPr="006C60F2" w:rsidRDefault="00C25AFD" w:rsidP="007C72B7">
      <w:pPr>
        <w:pBdr>
          <w:top w:val="nil"/>
          <w:left w:val="nil"/>
          <w:bottom w:val="nil"/>
          <w:right w:val="nil"/>
          <w:between w:val="nil"/>
        </w:pBdr>
        <w:spacing w:after="0"/>
        <w:ind w:left="720"/>
        <w:rPr>
          <w:rFonts w:ascii="Times New Roman" w:eastAsia="Times New Roman" w:hAnsi="Times New Roman" w:cs="Times New Roman"/>
          <w:b/>
          <w:color w:val="000000"/>
          <w:sz w:val="28"/>
          <w:szCs w:val="28"/>
        </w:rPr>
      </w:pPr>
      <w:r w:rsidRPr="007C72B7">
        <w:rPr>
          <w:rFonts w:ascii="Times New Roman" w:eastAsia="Times New Roman" w:hAnsi="Times New Roman" w:cs="Times New Roman"/>
          <w:b/>
          <w:color w:val="FF0000"/>
          <w:sz w:val="28"/>
          <w:szCs w:val="28"/>
        </w:rPr>
        <w:t>6:38</w:t>
      </w:r>
    </w:p>
    <w:p w14:paraId="5667F635" w14:textId="77777777" w:rsidR="006C60F2" w:rsidRDefault="006C60F2" w:rsidP="006C60F2">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5E12FD">
        <w:rPr>
          <w:rFonts w:ascii="Times New Roman" w:eastAsia="Times New Roman" w:hAnsi="Times New Roman" w:cs="Times New Roman"/>
          <w:b/>
          <w:color w:val="000000"/>
          <w:sz w:val="28"/>
          <w:szCs w:val="28"/>
        </w:rPr>
        <w:t xml:space="preserve">Monarch Providing Credit for Attendance? </w:t>
      </w:r>
    </w:p>
    <w:p w14:paraId="00D409F1" w14:textId="618E18A6" w:rsidR="00C25AFD" w:rsidRPr="00C25AFD" w:rsidRDefault="00C25AFD" w:rsidP="00C25AFD">
      <w:pPr>
        <w:pBdr>
          <w:top w:val="nil"/>
          <w:left w:val="nil"/>
          <w:bottom w:val="nil"/>
          <w:right w:val="nil"/>
          <w:between w:val="nil"/>
        </w:pBdr>
        <w:spacing w:after="0"/>
        <w:ind w:left="72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Yes</w:t>
      </w:r>
    </w:p>
    <w:p w14:paraId="11BDB6AB" w14:textId="71DBB36C" w:rsidR="00C25AFD" w:rsidRPr="00C25AFD" w:rsidRDefault="00BB5F4B" w:rsidP="00C25AFD">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6C60F2">
        <w:rPr>
          <w:rFonts w:ascii="Times New Roman" w:eastAsia="Times New Roman" w:hAnsi="Times New Roman" w:cs="Times New Roman"/>
          <w:b/>
          <w:sz w:val="28"/>
          <w:szCs w:val="28"/>
        </w:rPr>
        <w:t>Attendance Call</w:t>
      </w:r>
      <w:r w:rsidR="00C25AFD" w:rsidRPr="00C25AFD">
        <w:rPr>
          <w:rFonts w:ascii="Times New Roman" w:eastAsia="Times New Roman" w:hAnsi="Times New Roman" w:cs="Times New Roman"/>
          <w:b/>
          <w:color w:val="FF0000"/>
          <w:sz w:val="28"/>
          <w:szCs w:val="28"/>
        </w:rPr>
        <w:t xml:space="preserve"> </w:t>
      </w:r>
      <w:r w:rsidR="00C25AFD" w:rsidRPr="00BB5F4B">
        <w:rPr>
          <w:rFonts w:ascii="Times New Roman" w:eastAsia="Times New Roman" w:hAnsi="Times New Roman" w:cs="Times New Roman"/>
          <w:b/>
          <w:color w:val="FF0000"/>
          <w:sz w:val="28"/>
          <w:szCs w:val="28"/>
        </w:rPr>
        <w:t xml:space="preserve">Ethan </w:t>
      </w:r>
      <w:proofErr w:type="spellStart"/>
      <w:r w:rsidR="00C25AFD" w:rsidRPr="00BB5F4B">
        <w:rPr>
          <w:rFonts w:ascii="Times New Roman" w:eastAsia="Times New Roman" w:hAnsi="Times New Roman" w:cs="Times New Roman"/>
          <w:b/>
          <w:color w:val="FF0000"/>
          <w:sz w:val="28"/>
          <w:szCs w:val="28"/>
        </w:rPr>
        <w:t>Copitch</w:t>
      </w:r>
      <w:proofErr w:type="spellEnd"/>
      <w:r w:rsidR="00C25AFD" w:rsidRPr="00BB5F4B">
        <w:rPr>
          <w:rFonts w:ascii="Times New Roman" w:eastAsia="Times New Roman" w:hAnsi="Times New Roman" w:cs="Times New Roman"/>
          <w:b/>
          <w:color w:val="FF0000"/>
          <w:sz w:val="28"/>
          <w:szCs w:val="28"/>
        </w:rPr>
        <w:t xml:space="preserve"> (Sebastian), Christine Stender (Ailanthus), Karl Craig (Ilion), Ginger Conrad (Dash), Leon Starks (</w:t>
      </w:r>
      <w:proofErr w:type="spellStart"/>
      <w:r w:rsidR="00C25AFD" w:rsidRPr="00BB5F4B">
        <w:rPr>
          <w:rFonts w:ascii="Times New Roman" w:eastAsia="Times New Roman" w:hAnsi="Times New Roman" w:cs="Times New Roman"/>
          <w:b/>
          <w:color w:val="FF0000"/>
          <w:sz w:val="28"/>
          <w:szCs w:val="28"/>
        </w:rPr>
        <w:t>Cinderhild</w:t>
      </w:r>
      <w:proofErr w:type="spellEnd"/>
      <w:r w:rsidR="00C25AFD" w:rsidRPr="00BB5F4B">
        <w:rPr>
          <w:rFonts w:ascii="Times New Roman" w:eastAsia="Times New Roman" w:hAnsi="Times New Roman" w:cs="Times New Roman"/>
          <w:b/>
          <w:color w:val="FF0000"/>
          <w:sz w:val="28"/>
          <w:szCs w:val="28"/>
        </w:rPr>
        <w:t>), Royce Griffiths (</w:t>
      </w:r>
      <w:proofErr w:type="spellStart"/>
      <w:r w:rsidR="00C25AFD" w:rsidRPr="00BB5F4B">
        <w:rPr>
          <w:rFonts w:ascii="Times New Roman" w:eastAsia="Times New Roman" w:hAnsi="Times New Roman" w:cs="Times New Roman"/>
          <w:b/>
          <w:color w:val="FF0000"/>
          <w:sz w:val="28"/>
          <w:szCs w:val="28"/>
        </w:rPr>
        <w:t>Theos</w:t>
      </w:r>
      <w:proofErr w:type="spellEnd"/>
      <w:r w:rsidR="00C25AFD" w:rsidRPr="00BB5F4B">
        <w:rPr>
          <w:rFonts w:ascii="Times New Roman" w:eastAsia="Times New Roman" w:hAnsi="Times New Roman" w:cs="Times New Roman"/>
          <w:b/>
          <w:color w:val="FF0000"/>
          <w:sz w:val="28"/>
          <w:szCs w:val="28"/>
        </w:rPr>
        <w:t>)</w:t>
      </w:r>
    </w:p>
    <w:p w14:paraId="2D7EDB22" w14:textId="75A20960" w:rsidR="00BB5F4B" w:rsidRPr="00C25AFD" w:rsidRDefault="00C25AFD" w:rsidP="00C25AFD">
      <w:pPr>
        <w:pBdr>
          <w:top w:val="nil"/>
          <w:left w:val="nil"/>
          <w:bottom w:val="nil"/>
          <w:right w:val="nil"/>
          <w:between w:val="nil"/>
        </w:pBdr>
        <w:spacing w:after="0"/>
        <w:ind w:left="72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Jack Kiernan (</w:t>
      </w:r>
      <w:proofErr w:type="spellStart"/>
      <w:r w:rsidRPr="00C25AFD">
        <w:rPr>
          <w:rFonts w:ascii="Times New Roman" w:eastAsia="Times New Roman" w:hAnsi="Times New Roman" w:cs="Times New Roman"/>
          <w:b/>
          <w:color w:val="FF0000"/>
          <w:sz w:val="28"/>
          <w:szCs w:val="28"/>
        </w:rPr>
        <w:t>Delu</w:t>
      </w:r>
      <w:proofErr w:type="spellEnd"/>
      <w:r>
        <w:rPr>
          <w:rFonts w:ascii="Times New Roman" w:eastAsia="Times New Roman" w:hAnsi="Times New Roman" w:cs="Times New Roman"/>
          <w:b/>
          <w:color w:val="FF0000"/>
          <w:sz w:val="28"/>
          <w:szCs w:val="28"/>
        </w:rPr>
        <w:t>)</w:t>
      </w:r>
      <w:r w:rsidRPr="00C25AFD">
        <w:rPr>
          <w:rFonts w:ascii="Times New Roman" w:eastAsia="Times New Roman" w:hAnsi="Times New Roman" w:cs="Times New Roman"/>
          <w:b/>
          <w:color w:val="FF0000"/>
          <w:sz w:val="28"/>
          <w:szCs w:val="28"/>
        </w:rPr>
        <w:t>, Milan</w:t>
      </w:r>
      <w:r w:rsidR="00A31CA9">
        <w:rPr>
          <w:rFonts w:ascii="Times New Roman" w:eastAsia="Times New Roman" w:hAnsi="Times New Roman" w:cs="Times New Roman"/>
          <w:b/>
          <w:color w:val="FF0000"/>
          <w:sz w:val="28"/>
          <w:szCs w:val="28"/>
        </w:rPr>
        <w:t>, Frankie (Dagger)</w:t>
      </w:r>
    </w:p>
    <w:p w14:paraId="0A2B9357" w14:textId="2E118D74" w:rsidR="007E3087" w:rsidRDefault="007E3087" w:rsidP="00CD13CB">
      <w:pPr>
        <w:pStyle w:val="ListParagraph"/>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CD13CB">
        <w:rPr>
          <w:rFonts w:ascii="Times New Roman" w:eastAsia="Times New Roman" w:hAnsi="Times New Roman" w:cs="Times New Roman"/>
          <w:b/>
          <w:color w:val="000000"/>
          <w:sz w:val="28"/>
          <w:szCs w:val="28"/>
        </w:rPr>
        <w:t xml:space="preserve">Reading of Minutes of Last meeting </w:t>
      </w:r>
    </w:p>
    <w:p w14:paraId="33D79399" w14:textId="3141E923" w:rsidR="00A31CA9" w:rsidRPr="00A31CA9" w:rsidRDefault="00A31CA9" w:rsidP="00A31CA9">
      <w:pPr>
        <w:pStyle w:val="ListParagraph"/>
        <w:pBdr>
          <w:top w:val="nil"/>
          <w:left w:val="nil"/>
          <w:bottom w:val="nil"/>
          <w:right w:val="nil"/>
          <w:between w:val="nil"/>
        </w:pBdr>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Accepted </w:t>
      </w:r>
    </w:p>
    <w:p w14:paraId="13470396" w14:textId="77777777" w:rsidR="00CD13CB" w:rsidRPr="00CD13CB" w:rsidRDefault="00CD13CB" w:rsidP="00CD13CB">
      <w:pPr>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Old business</w:t>
      </w:r>
      <w:r w:rsidR="000F3858">
        <w:rPr>
          <w:rFonts w:ascii="Times New Roman" w:eastAsia="Times New Roman" w:hAnsi="Times New Roman" w:cs="Times New Roman"/>
          <w:b/>
          <w:color w:val="000000"/>
          <w:sz w:val="28"/>
          <w:szCs w:val="28"/>
        </w:rPr>
        <w:t xml:space="preserve"> </w:t>
      </w:r>
    </w:p>
    <w:p w14:paraId="7CEDE9CE" w14:textId="6FCD5FBD" w:rsidR="000F3858" w:rsidRPr="00CD13CB" w:rsidRDefault="000F3858" w:rsidP="00CD13CB">
      <w:pPr>
        <w:pStyle w:val="ListParagraph"/>
        <w:numPr>
          <w:ilvl w:val="1"/>
          <w:numId w:val="2"/>
        </w:numPr>
        <w:pBdr>
          <w:top w:val="nil"/>
          <w:left w:val="nil"/>
          <w:bottom w:val="nil"/>
          <w:right w:val="nil"/>
          <w:between w:val="nil"/>
        </w:pBdr>
        <w:spacing w:after="0"/>
        <w:rPr>
          <w:rFonts w:ascii="Times New Roman" w:eastAsia="Times New Roman" w:hAnsi="Times New Roman" w:cs="Times New Roman"/>
          <w:bCs/>
          <w:color w:val="000000" w:themeColor="text1"/>
          <w:sz w:val="28"/>
          <w:szCs w:val="28"/>
        </w:rPr>
      </w:pPr>
      <w:r w:rsidRPr="00CD13CB">
        <w:rPr>
          <w:rFonts w:ascii="Times New Roman" w:eastAsia="Times New Roman" w:hAnsi="Times New Roman" w:cs="Times New Roman"/>
          <w:b/>
          <w:color w:val="000000" w:themeColor="text1"/>
          <w:sz w:val="28"/>
          <w:szCs w:val="28"/>
        </w:rPr>
        <w:t>CEO/CFO change to corpora draft Althing Item</w:t>
      </w:r>
      <w:r w:rsidR="00ED6D5C" w:rsidRPr="00CD13CB">
        <w:rPr>
          <w:rFonts w:ascii="Times New Roman" w:eastAsia="Times New Roman" w:hAnsi="Times New Roman" w:cs="Times New Roman"/>
          <w:b/>
          <w:color w:val="000000" w:themeColor="text1"/>
          <w:sz w:val="28"/>
          <w:szCs w:val="28"/>
        </w:rPr>
        <w:t xml:space="preserve"> </w:t>
      </w:r>
      <w:r w:rsidR="00ED6D5C" w:rsidRPr="00CD13CB">
        <w:rPr>
          <w:rFonts w:ascii="Times New Roman" w:eastAsia="Times New Roman" w:hAnsi="Times New Roman" w:cs="Times New Roman"/>
          <w:b/>
          <w:sz w:val="28"/>
          <w:szCs w:val="28"/>
        </w:rPr>
        <w:t>(Ethan)</w:t>
      </w:r>
    </w:p>
    <w:p w14:paraId="7E1B2E2D" w14:textId="2210C5E5" w:rsidR="000F3858" w:rsidRDefault="000F3858" w:rsidP="000F3858">
      <w:pPr>
        <w:keepNext/>
        <w:keepLines/>
        <w:numPr>
          <w:ilvl w:val="2"/>
          <w:numId w:val="2"/>
        </w:numPr>
        <w:spacing w:after="0"/>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Or update</w:t>
      </w:r>
      <w:r w:rsidRPr="000F3858">
        <w:rPr>
          <w:rFonts w:ascii="Times New Roman" w:eastAsia="Times New Roman" w:hAnsi="Times New Roman" w:cs="Times New Roman"/>
          <w:bCs/>
          <w:color w:val="000000" w:themeColor="text1"/>
          <w:sz w:val="28"/>
          <w:szCs w:val="28"/>
        </w:rPr>
        <w:t xml:space="preserve"> Statement of information from Secretary of State (CA)</w:t>
      </w:r>
      <w:r>
        <w:rPr>
          <w:rFonts w:ascii="Times New Roman" w:eastAsia="Times New Roman" w:hAnsi="Times New Roman" w:cs="Times New Roman"/>
          <w:bCs/>
          <w:color w:val="000000" w:themeColor="text1"/>
          <w:sz w:val="28"/>
          <w:szCs w:val="28"/>
        </w:rPr>
        <w:t xml:space="preserve"> every monarchy election. </w:t>
      </w:r>
      <w:r w:rsidR="00CD13CB">
        <w:rPr>
          <w:rFonts w:ascii="Times New Roman" w:eastAsia="Times New Roman" w:hAnsi="Times New Roman" w:cs="Times New Roman"/>
          <w:bCs/>
          <w:color w:val="000000" w:themeColor="text1"/>
          <w:sz w:val="28"/>
          <w:szCs w:val="28"/>
        </w:rPr>
        <w:t>Pushed from Aug.</w:t>
      </w:r>
    </w:p>
    <w:p w14:paraId="4899AD4B" w14:textId="4A99FE52" w:rsidR="00A31CA9" w:rsidRPr="00A31CA9" w:rsidRDefault="00A31CA9" w:rsidP="000B0D29">
      <w:pPr>
        <w:keepNext/>
        <w:keepLines/>
        <w:spacing w:after="0"/>
        <w:rPr>
          <w:rFonts w:ascii="Times New Roman" w:eastAsia="Times New Roman" w:hAnsi="Times New Roman" w:cs="Times New Roman"/>
          <w:bCs/>
          <w:color w:val="FF0000"/>
          <w:sz w:val="28"/>
          <w:szCs w:val="28"/>
        </w:rPr>
      </w:pPr>
      <w:r w:rsidRPr="00A31CA9">
        <w:rPr>
          <w:rFonts w:ascii="Times New Roman" w:eastAsia="Times New Roman" w:hAnsi="Times New Roman" w:cs="Times New Roman"/>
          <w:bCs/>
          <w:color w:val="FF0000"/>
          <w:sz w:val="28"/>
          <w:szCs w:val="28"/>
        </w:rPr>
        <w:t>Ethan sent</w:t>
      </w:r>
    </w:p>
    <w:p w14:paraId="42FCC2B4" w14:textId="77777777" w:rsidR="0035325D" w:rsidRDefault="003F58E8" w:rsidP="0035325D">
      <w:pPr>
        <w:numPr>
          <w:ilvl w:val="1"/>
          <w:numId w:val="2"/>
        </w:numPr>
        <w:pBdr>
          <w:top w:val="nil"/>
          <w:left w:val="nil"/>
          <w:bottom w:val="nil"/>
          <w:right w:val="nil"/>
          <w:between w:val="nil"/>
        </w:pBdr>
        <w:spacing w:after="0"/>
        <w:rPr>
          <w:rFonts w:ascii="Times New Roman" w:eastAsia="Times New Roman" w:hAnsi="Times New Roman" w:cs="Times New Roman"/>
          <w:sz w:val="28"/>
          <w:szCs w:val="28"/>
        </w:rPr>
      </w:pPr>
      <w:r w:rsidRPr="003F58E8">
        <w:rPr>
          <w:rFonts w:ascii="Times New Roman" w:eastAsia="Times New Roman" w:hAnsi="Times New Roman" w:cs="Times New Roman"/>
          <w:b/>
          <w:sz w:val="28"/>
          <w:szCs w:val="28"/>
        </w:rPr>
        <w:t>California Tax Exempt status</w:t>
      </w:r>
      <w:r>
        <w:rPr>
          <w:rFonts w:ascii="Times New Roman" w:eastAsia="Times New Roman" w:hAnsi="Times New Roman" w:cs="Times New Roman"/>
          <w:b/>
          <w:sz w:val="28"/>
          <w:szCs w:val="28"/>
        </w:rPr>
        <w:t xml:space="preserve"> (Ethan)</w:t>
      </w:r>
    </w:p>
    <w:p w14:paraId="58660F5C" w14:textId="34DEC980" w:rsidR="007D4F5B" w:rsidRPr="00A31CA9" w:rsidRDefault="003F58E8" w:rsidP="0035325D">
      <w:pPr>
        <w:numPr>
          <w:ilvl w:val="2"/>
          <w:numId w:val="2"/>
        </w:numPr>
        <w:pBdr>
          <w:top w:val="nil"/>
          <w:left w:val="nil"/>
          <w:bottom w:val="nil"/>
          <w:right w:val="nil"/>
          <w:between w:val="nil"/>
        </w:pBdr>
        <w:spacing w:after="0"/>
        <w:rPr>
          <w:rFonts w:ascii="Times New Roman" w:eastAsia="Times New Roman" w:hAnsi="Times New Roman" w:cs="Times New Roman"/>
          <w:sz w:val="28"/>
          <w:szCs w:val="28"/>
        </w:rPr>
      </w:pPr>
      <w:r w:rsidRPr="0035325D">
        <w:rPr>
          <w:rFonts w:ascii="Times New Roman" w:eastAsia="Times New Roman" w:hAnsi="Times New Roman" w:cs="Times New Roman"/>
          <w:color w:val="000000" w:themeColor="text1"/>
          <w:sz w:val="28"/>
          <w:szCs w:val="28"/>
        </w:rPr>
        <w:t>It has been completed and se</w:t>
      </w:r>
      <w:r w:rsidR="0094531F">
        <w:rPr>
          <w:rFonts w:ascii="Times New Roman" w:eastAsia="Times New Roman" w:hAnsi="Times New Roman" w:cs="Times New Roman"/>
          <w:color w:val="000000" w:themeColor="text1"/>
          <w:sz w:val="28"/>
          <w:szCs w:val="28"/>
        </w:rPr>
        <w:t>n</w:t>
      </w:r>
      <w:r w:rsidRPr="0035325D">
        <w:rPr>
          <w:rFonts w:ascii="Times New Roman" w:eastAsia="Times New Roman" w:hAnsi="Times New Roman" w:cs="Times New Roman"/>
          <w:color w:val="000000" w:themeColor="text1"/>
          <w:sz w:val="28"/>
          <w:szCs w:val="28"/>
        </w:rPr>
        <w:t>t to the state. Pending determination.</w:t>
      </w:r>
    </w:p>
    <w:p w14:paraId="10BE7518" w14:textId="35291670" w:rsidR="00A31CA9" w:rsidRPr="00A31CA9" w:rsidRDefault="00A31CA9" w:rsidP="000B0D29">
      <w:pPr>
        <w:pBdr>
          <w:top w:val="nil"/>
          <w:left w:val="nil"/>
          <w:bottom w:val="nil"/>
          <w:right w:val="nil"/>
          <w:between w:val="nil"/>
        </w:pBdr>
        <w:spacing w:after="0"/>
        <w:rPr>
          <w:rFonts w:ascii="Times New Roman" w:eastAsia="Times New Roman" w:hAnsi="Times New Roman" w:cs="Times New Roman"/>
          <w:color w:val="FF0000"/>
          <w:sz w:val="28"/>
          <w:szCs w:val="28"/>
        </w:rPr>
      </w:pPr>
      <w:r w:rsidRPr="00A31CA9">
        <w:rPr>
          <w:rFonts w:ascii="Times New Roman" w:eastAsia="Times New Roman" w:hAnsi="Times New Roman" w:cs="Times New Roman"/>
          <w:color w:val="FF0000"/>
          <w:sz w:val="28"/>
          <w:szCs w:val="28"/>
        </w:rPr>
        <w:t>Still pending</w:t>
      </w:r>
    </w:p>
    <w:p w14:paraId="6333AE3A" w14:textId="28D05FBA" w:rsidR="00925178" w:rsidRPr="007751B5" w:rsidRDefault="00ED6D5C" w:rsidP="00925178">
      <w:pPr>
        <w:keepNext/>
        <w:keepLines/>
        <w:numPr>
          <w:ilvl w:val="1"/>
          <w:numId w:val="2"/>
        </w:numPr>
        <w:pBdr>
          <w:top w:val="nil"/>
          <w:left w:val="nil"/>
          <w:bottom w:val="nil"/>
          <w:right w:val="nil"/>
          <w:between w:val="nil"/>
        </w:pBdr>
        <w:spacing w:after="0"/>
        <w:rPr>
          <w:rFonts w:ascii="Times New Roman" w:eastAsia="Times New Roman" w:hAnsi="Times New Roman" w:cs="Times New Roman"/>
          <w:b/>
          <w:color w:val="171717" w:themeColor="background2" w:themeShade="1A"/>
          <w:sz w:val="28"/>
          <w:szCs w:val="28"/>
        </w:rPr>
      </w:pPr>
      <w:r w:rsidRPr="007751B5">
        <w:rPr>
          <w:rFonts w:ascii="Times New Roman" w:eastAsia="Times New Roman" w:hAnsi="Times New Roman" w:cs="Times New Roman"/>
          <w:b/>
          <w:bCs/>
          <w:color w:val="171717" w:themeColor="background2" w:themeShade="1A"/>
          <w:sz w:val="28"/>
          <w:szCs w:val="28"/>
        </w:rPr>
        <w:t>501c3 Business donation Pamphlet</w:t>
      </w:r>
      <w:r w:rsidR="007751B5" w:rsidRPr="007751B5">
        <w:rPr>
          <w:rFonts w:ascii="Times New Roman" w:eastAsia="Times New Roman" w:hAnsi="Times New Roman" w:cs="Times New Roman"/>
          <w:b/>
          <w:color w:val="171717" w:themeColor="background2" w:themeShade="1A"/>
          <w:sz w:val="28"/>
          <w:szCs w:val="28"/>
        </w:rPr>
        <w:t xml:space="preserve"> (Royce)</w:t>
      </w:r>
    </w:p>
    <w:p w14:paraId="05E50FB4" w14:textId="61E50672" w:rsidR="00052FBF" w:rsidRDefault="00CD13CB" w:rsidP="00CD13CB">
      <w:pPr>
        <w:pStyle w:val="ListParagraph"/>
        <w:keepNext/>
        <w:keepLines/>
        <w:numPr>
          <w:ilvl w:val="2"/>
          <w:numId w:val="2"/>
        </w:numPr>
        <w:pBdr>
          <w:top w:val="nil"/>
          <w:left w:val="nil"/>
          <w:bottom w:val="nil"/>
          <w:right w:val="nil"/>
          <w:between w:val="nil"/>
        </w:pBdr>
        <w:spacing w:after="0"/>
        <w:rPr>
          <w:rFonts w:ascii="Times New Roman" w:eastAsia="Times New Roman" w:hAnsi="Times New Roman" w:cs="Times New Roman"/>
          <w:color w:val="171717" w:themeColor="background2" w:themeShade="1A"/>
          <w:sz w:val="28"/>
          <w:szCs w:val="28"/>
        </w:rPr>
      </w:pPr>
      <w:r>
        <w:rPr>
          <w:rFonts w:ascii="Times New Roman" w:eastAsia="Times New Roman" w:hAnsi="Times New Roman" w:cs="Times New Roman"/>
          <w:color w:val="171717" w:themeColor="background2" w:themeShade="1A"/>
          <w:sz w:val="28"/>
          <w:szCs w:val="28"/>
        </w:rPr>
        <w:t xml:space="preserve"> </w:t>
      </w:r>
      <w:r w:rsidR="0094531F">
        <w:rPr>
          <w:rFonts w:ascii="Times New Roman" w:eastAsia="Times New Roman" w:hAnsi="Times New Roman" w:cs="Times New Roman"/>
          <w:color w:val="171717" w:themeColor="background2" w:themeShade="1A"/>
          <w:sz w:val="28"/>
          <w:szCs w:val="28"/>
        </w:rPr>
        <w:t xml:space="preserve">Royce asked </w:t>
      </w:r>
      <w:r w:rsidR="007751B5" w:rsidRPr="00CD13CB">
        <w:rPr>
          <w:rFonts w:ascii="Times New Roman" w:eastAsia="Times New Roman" w:hAnsi="Times New Roman" w:cs="Times New Roman"/>
          <w:color w:val="171717" w:themeColor="background2" w:themeShade="1A"/>
          <w:sz w:val="28"/>
          <w:szCs w:val="28"/>
        </w:rPr>
        <w:t>Milan</w:t>
      </w:r>
      <w:r w:rsidR="00ED6D5C" w:rsidRPr="00CD13CB">
        <w:rPr>
          <w:rFonts w:ascii="Times New Roman" w:eastAsia="Times New Roman" w:hAnsi="Times New Roman" w:cs="Times New Roman"/>
          <w:color w:val="171717" w:themeColor="background2" w:themeShade="1A"/>
          <w:sz w:val="28"/>
          <w:szCs w:val="28"/>
        </w:rPr>
        <w:t xml:space="preserve"> to make pamphlet to present to other business about donating to our 501c3.</w:t>
      </w:r>
    </w:p>
    <w:p w14:paraId="044E8AE1" w14:textId="3008F39E" w:rsidR="00A31CA9" w:rsidRPr="000B0D29" w:rsidRDefault="00A31CA9" w:rsidP="000B0D29">
      <w:pPr>
        <w:keepNext/>
        <w:keepLines/>
        <w:pBdr>
          <w:top w:val="nil"/>
          <w:left w:val="nil"/>
          <w:bottom w:val="nil"/>
          <w:right w:val="nil"/>
          <w:between w:val="nil"/>
        </w:pBdr>
        <w:spacing w:after="0"/>
        <w:rPr>
          <w:rFonts w:ascii="Times New Roman" w:eastAsia="Times New Roman" w:hAnsi="Times New Roman" w:cs="Times New Roman"/>
          <w:color w:val="FF0000"/>
          <w:sz w:val="28"/>
          <w:szCs w:val="28"/>
        </w:rPr>
      </w:pPr>
      <w:r w:rsidRPr="000B0D29">
        <w:rPr>
          <w:rFonts w:ascii="Times New Roman" w:eastAsia="Times New Roman" w:hAnsi="Times New Roman" w:cs="Times New Roman"/>
          <w:color w:val="FF0000"/>
          <w:sz w:val="28"/>
          <w:szCs w:val="28"/>
        </w:rPr>
        <w:t xml:space="preserve">Milan is working on it.  </w:t>
      </w:r>
      <w:proofErr w:type="spellStart"/>
      <w:r w:rsidRPr="000B0D29">
        <w:rPr>
          <w:rFonts w:ascii="Times New Roman" w:eastAsia="Times New Roman" w:hAnsi="Times New Roman" w:cs="Times New Roman"/>
          <w:color w:val="FF0000"/>
          <w:sz w:val="28"/>
          <w:szCs w:val="28"/>
        </w:rPr>
        <w:t>Reciepts</w:t>
      </w:r>
      <w:proofErr w:type="spellEnd"/>
      <w:r w:rsidRPr="000B0D29">
        <w:rPr>
          <w:rFonts w:ascii="Times New Roman" w:eastAsia="Times New Roman" w:hAnsi="Times New Roman" w:cs="Times New Roman"/>
          <w:color w:val="FF0000"/>
          <w:sz w:val="28"/>
          <w:szCs w:val="28"/>
        </w:rPr>
        <w:t xml:space="preserve"> are available.  </w:t>
      </w:r>
    </w:p>
    <w:p w14:paraId="3CF4B51E" w14:textId="1F222DFC" w:rsidR="00925178" w:rsidRPr="00CD13CB" w:rsidRDefault="00CD13CB" w:rsidP="00CD13CB">
      <w:pPr>
        <w:pStyle w:val="ListParagraph"/>
        <w:keepNext/>
        <w:keepLines/>
        <w:numPr>
          <w:ilvl w:val="1"/>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925178" w:rsidRPr="00CD13CB">
        <w:rPr>
          <w:rFonts w:ascii="Times New Roman" w:eastAsia="Times New Roman" w:hAnsi="Times New Roman" w:cs="Times New Roman"/>
          <w:b/>
          <w:color w:val="000000"/>
          <w:sz w:val="28"/>
          <w:szCs w:val="28"/>
        </w:rPr>
        <w:t>D&amp;O and General insurance</w:t>
      </w:r>
      <w:r w:rsidR="00925178" w:rsidRPr="00CD13CB">
        <w:rPr>
          <w:rFonts w:ascii="Times New Roman" w:eastAsia="Times New Roman" w:hAnsi="Times New Roman" w:cs="Times New Roman"/>
          <w:b/>
          <w:sz w:val="28"/>
          <w:szCs w:val="28"/>
        </w:rPr>
        <w:t xml:space="preserve"> update </w:t>
      </w:r>
      <w:r w:rsidR="007751B5" w:rsidRPr="00CD13CB">
        <w:rPr>
          <w:rFonts w:ascii="Times New Roman" w:eastAsia="Times New Roman" w:hAnsi="Times New Roman" w:cs="Times New Roman"/>
          <w:b/>
          <w:sz w:val="28"/>
          <w:szCs w:val="28"/>
        </w:rPr>
        <w:t>(Leon)</w:t>
      </w:r>
    </w:p>
    <w:p w14:paraId="12D51F0F" w14:textId="77777777" w:rsidR="00925178" w:rsidRDefault="00925178" w:rsidP="00CD13CB">
      <w:pPr>
        <w:keepNext/>
        <w:keepLines/>
        <w:pBdr>
          <w:top w:val="nil"/>
          <w:left w:val="nil"/>
          <w:bottom w:val="nil"/>
          <w:right w:val="nil"/>
          <w:between w:val="nil"/>
        </w:pBdr>
        <w:spacing w:after="0"/>
        <w:ind w:left="144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Althing Passed. L</w:t>
      </w:r>
      <w:r w:rsidRPr="00280A6E">
        <w:rPr>
          <w:rFonts w:ascii="Times New Roman" w:eastAsia="Times New Roman" w:hAnsi="Times New Roman" w:cs="Times New Roman"/>
          <w:color w:val="000000" w:themeColor="text1"/>
          <w:sz w:val="28"/>
          <w:szCs w:val="28"/>
        </w:rPr>
        <w:t xml:space="preserve">iaison </w:t>
      </w:r>
      <w:r>
        <w:rPr>
          <w:rFonts w:ascii="Times New Roman" w:eastAsia="Times New Roman" w:hAnsi="Times New Roman" w:cs="Times New Roman"/>
          <w:color w:val="000000" w:themeColor="text1"/>
          <w:sz w:val="28"/>
          <w:szCs w:val="28"/>
        </w:rPr>
        <w:t xml:space="preserve">to </w:t>
      </w:r>
      <w:r w:rsidRPr="00280A6E">
        <w:rPr>
          <w:rFonts w:ascii="Times New Roman" w:eastAsia="Times New Roman" w:hAnsi="Times New Roman" w:cs="Times New Roman"/>
          <w:color w:val="000000" w:themeColor="text1"/>
          <w:sz w:val="28"/>
          <w:szCs w:val="28"/>
        </w:rPr>
        <w:t xml:space="preserve">liaise </w:t>
      </w:r>
      <w:r>
        <w:rPr>
          <w:rFonts w:ascii="Times New Roman" w:eastAsia="Times New Roman" w:hAnsi="Times New Roman" w:cs="Times New Roman"/>
          <w:color w:val="000000" w:themeColor="text1"/>
          <w:sz w:val="28"/>
          <w:szCs w:val="28"/>
        </w:rPr>
        <w:t>with insurance to get it ordered.</w:t>
      </w:r>
    </w:p>
    <w:p w14:paraId="1A403D3B" w14:textId="24764900" w:rsidR="000E53BB" w:rsidRDefault="00925178" w:rsidP="000E53BB">
      <w:pPr>
        <w:keepNext/>
        <w:keepLines/>
        <w:numPr>
          <w:ilvl w:val="2"/>
          <w:numId w:val="2"/>
        </w:numPr>
        <w:pBdr>
          <w:top w:val="nil"/>
          <w:left w:val="nil"/>
          <w:bottom w:val="nil"/>
          <w:right w:val="nil"/>
          <w:between w:val="nil"/>
        </w:pBdr>
        <w:spacing w:after="0"/>
        <w:rPr>
          <w:rFonts w:ascii="Times New Roman" w:eastAsia="Times New Roman" w:hAnsi="Times New Roman" w:cs="Times New Roman"/>
          <w:color w:val="171717" w:themeColor="background2" w:themeShade="1A"/>
          <w:sz w:val="28"/>
          <w:szCs w:val="28"/>
        </w:rPr>
      </w:pPr>
      <w:r w:rsidRPr="00ED6D5C">
        <w:rPr>
          <w:rFonts w:ascii="Times New Roman" w:eastAsia="Times New Roman" w:hAnsi="Times New Roman" w:cs="Times New Roman"/>
          <w:color w:val="171717" w:themeColor="background2" w:themeShade="1A"/>
          <w:sz w:val="28"/>
          <w:szCs w:val="28"/>
        </w:rPr>
        <w:t>KPM to pay! (</w:t>
      </w:r>
      <w:proofErr w:type="gramStart"/>
      <w:r w:rsidRPr="00ED6D5C">
        <w:rPr>
          <w:rFonts w:ascii="Times New Roman" w:eastAsia="Times New Roman" w:hAnsi="Times New Roman" w:cs="Times New Roman"/>
          <w:color w:val="171717" w:themeColor="background2" w:themeShade="1A"/>
          <w:sz w:val="28"/>
          <w:szCs w:val="28"/>
        </w:rPr>
        <w:t>from</w:t>
      </w:r>
      <w:proofErr w:type="gramEnd"/>
      <w:r w:rsidRPr="00ED6D5C">
        <w:rPr>
          <w:rFonts w:ascii="Times New Roman" w:eastAsia="Times New Roman" w:hAnsi="Times New Roman" w:cs="Times New Roman"/>
          <w:color w:val="171717" w:themeColor="background2" w:themeShade="1A"/>
          <w:sz w:val="28"/>
          <w:szCs w:val="28"/>
        </w:rPr>
        <w:t xml:space="preserve"> Westmarch general account) up to $2572</w:t>
      </w:r>
      <w:r w:rsidR="007751B5">
        <w:rPr>
          <w:rFonts w:ascii="Times New Roman" w:eastAsia="Times New Roman" w:hAnsi="Times New Roman" w:cs="Times New Roman"/>
          <w:color w:val="171717" w:themeColor="background2" w:themeShade="1A"/>
          <w:sz w:val="28"/>
          <w:szCs w:val="28"/>
        </w:rPr>
        <w:t xml:space="preserve">.  Has this been </w:t>
      </w:r>
      <w:r w:rsidR="00CD13CB">
        <w:rPr>
          <w:rFonts w:ascii="Times New Roman" w:eastAsia="Times New Roman" w:hAnsi="Times New Roman" w:cs="Times New Roman"/>
          <w:color w:val="171717" w:themeColor="background2" w:themeShade="1A"/>
          <w:sz w:val="28"/>
          <w:szCs w:val="28"/>
        </w:rPr>
        <w:t>completed</w:t>
      </w:r>
      <w:r w:rsidR="007751B5">
        <w:rPr>
          <w:rFonts w:ascii="Times New Roman" w:eastAsia="Times New Roman" w:hAnsi="Times New Roman" w:cs="Times New Roman"/>
          <w:color w:val="171717" w:themeColor="background2" w:themeShade="1A"/>
          <w:sz w:val="28"/>
          <w:szCs w:val="28"/>
        </w:rPr>
        <w:t>?</w:t>
      </w:r>
    </w:p>
    <w:p w14:paraId="6276C9D1" w14:textId="7F90EB5B" w:rsidR="00A31CA9" w:rsidRPr="00A31CA9" w:rsidRDefault="00A31CA9" w:rsidP="000B0D29">
      <w:pPr>
        <w:keepNext/>
        <w:keepLines/>
        <w:pBdr>
          <w:top w:val="nil"/>
          <w:left w:val="nil"/>
          <w:bottom w:val="nil"/>
          <w:right w:val="nil"/>
          <w:between w:val="nil"/>
        </w:pBdr>
        <w:spacing w:after="0"/>
        <w:rPr>
          <w:rFonts w:ascii="Times New Roman" w:eastAsia="Times New Roman" w:hAnsi="Times New Roman" w:cs="Times New Roman"/>
          <w:color w:val="FF0000"/>
          <w:sz w:val="28"/>
          <w:szCs w:val="28"/>
        </w:rPr>
      </w:pPr>
      <w:r w:rsidRPr="00A31CA9">
        <w:rPr>
          <w:rFonts w:ascii="Times New Roman" w:eastAsia="Times New Roman" w:hAnsi="Times New Roman" w:cs="Times New Roman"/>
          <w:color w:val="FF0000"/>
          <w:sz w:val="28"/>
          <w:szCs w:val="28"/>
        </w:rPr>
        <w:t xml:space="preserve">Leon will pay.  Ginger needs to work with </w:t>
      </w:r>
      <w:r>
        <w:rPr>
          <w:rFonts w:ascii="Times New Roman" w:eastAsia="Times New Roman" w:hAnsi="Times New Roman" w:cs="Times New Roman"/>
          <w:color w:val="FF0000"/>
          <w:sz w:val="28"/>
          <w:szCs w:val="28"/>
        </w:rPr>
        <w:t xml:space="preserve">Ethan </w:t>
      </w:r>
      <w:r w:rsidRPr="00A31CA9">
        <w:rPr>
          <w:rFonts w:ascii="Times New Roman" w:eastAsia="Times New Roman" w:hAnsi="Times New Roman" w:cs="Times New Roman"/>
          <w:color w:val="FF0000"/>
          <w:sz w:val="28"/>
          <w:szCs w:val="28"/>
        </w:rPr>
        <w:t xml:space="preserve">to fill out general insurance paperwork.  Check back in Nov.  </w:t>
      </w:r>
    </w:p>
    <w:p w14:paraId="70E07E9F" w14:textId="77777777" w:rsidR="00CD13CB" w:rsidRPr="00CD13CB" w:rsidRDefault="00CD13CB" w:rsidP="00CD13CB">
      <w:pPr>
        <w:pStyle w:val="ListParagraph"/>
        <w:numPr>
          <w:ilvl w:val="1"/>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3D1FBD" w:rsidRPr="00CD13CB">
        <w:rPr>
          <w:rFonts w:ascii="Times New Roman" w:eastAsia="Times New Roman" w:hAnsi="Times New Roman" w:cs="Times New Roman"/>
          <w:b/>
          <w:bCs/>
          <w:color w:val="000000" w:themeColor="text1"/>
          <w:sz w:val="28"/>
          <w:szCs w:val="28"/>
        </w:rPr>
        <w:t xml:space="preserve">Cleanup of old </w:t>
      </w:r>
      <w:r w:rsidR="00983CE1" w:rsidRPr="00CD13CB">
        <w:rPr>
          <w:rFonts w:ascii="Times New Roman" w:eastAsia="Times New Roman" w:hAnsi="Times New Roman" w:cs="Times New Roman"/>
          <w:b/>
          <w:bCs/>
          <w:color w:val="000000" w:themeColor="text1"/>
          <w:sz w:val="28"/>
          <w:szCs w:val="28"/>
        </w:rPr>
        <w:t xml:space="preserve">castle storage </w:t>
      </w:r>
      <w:r w:rsidR="003D1FBD" w:rsidRPr="00CD13CB">
        <w:rPr>
          <w:rFonts w:ascii="Times New Roman" w:eastAsia="Times New Roman" w:hAnsi="Times New Roman" w:cs="Times New Roman"/>
          <w:b/>
          <w:bCs/>
          <w:color w:val="000000" w:themeColor="text1"/>
          <w:sz w:val="28"/>
          <w:szCs w:val="28"/>
        </w:rPr>
        <w:t>contract?</w:t>
      </w:r>
      <w:r w:rsidR="007751B5" w:rsidRPr="00CD13CB">
        <w:rPr>
          <w:rFonts w:ascii="Times New Roman" w:eastAsia="Times New Roman" w:hAnsi="Times New Roman" w:cs="Times New Roman"/>
          <w:color w:val="000000" w:themeColor="text1"/>
          <w:sz w:val="28"/>
          <w:szCs w:val="28"/>
        </w:rPr>
        <w:t xml:space="preserve"> </w:t>
      </w:r>
      <w:r w:rsidR="007751B5" w:rsidRPr="00CD13CB">
        <w:rPr>
          <w:rFonts w:ascii="Times New Roman" w:eastAsia="Times New Roman" w:hAnsi="Times New Roman" w:cs="Times New Roman"/>
          <w:b/>
          <w:color w:val="000000" w:themeColor="text1"/>
          <w:sz w:val="28"/>
          <w:szCs w:val="28"/>
        </w:rPr>
        <w:t>(Ethan and Royce)</w:t>
      </w:r>
    </w:p>
    <w:p w14:paraId="0D22E802" w14:textId="6F669517" w:rsidR="00983CE1" w:rsidRPr="00A31CA9" w:rsidRDefault="007751B5" w:rsidP="00CD13CB">
      <w:pPr>
        <w:pStyle w:val="ListParagraph"/>
        <w:numPr>
          <w:ilvl w:val="2"/>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sidRPr="00CD13CB">
        <w:rPr>
          <w:rFonts w:ascii="Times New Roman" w:eastAsia="Times New Roman" w:hAnsi="Times New Roman" w:cs="Times New Roman"/>
          <w:color w:val="000000" w:themeColor="text1"/>
          <w:sz w:val="28"/>
          <w:szCs w:val="28"/>
        </w:rPr>
        <w:t xml:space="preserve">Confirm </w:t>
      </w:r>
      <w:r w:rsidR="003D1FBD" w:rsidRPr="00CD13CB">
        <w:rPr>
          <w:rFonts w:ascii="Times New Roman" w:eastAsia="Times New Roman" w:hAnsi="Times New Roman" w:cs="Times New Roman"/>
          <w:color w:val="000000" w:themeColor="text1"/>
          <w:sz w:val="28"/>
          <w:szCs w:val="28"/>
        </w:rPr>
        <w:t>cancel</w:t>
      </w:r>
      <w:r w:rsidRPr="00CD13CB">
        <w:rPr>
          <w:rFonts w:ascii="Times New Roman" w:eastAsia="Times New Roman" w:hAnsi="Times New Roman" w:cs="Times New Roman"/>
          <w:color w:val="000000" w:themeColor="text1"/>
          <w:sz w:val="28"/>
          <w:szCs w:val="28"/>
        </w:rPr>
        <w:t>lation of</w:t>
      </w:r>
      <w:r w:rsidR="003D1FBD" w:rsidRPr="00CD13CB">
        <w:rPr>
          <w:rFonts w:ascii="Times New Roman" w:eastAsia="Times New Roman" w:hAnsi="Times New Roman" w:cs="Times New Roman"/>
          <w:color w:val="000000" w:themeColor="text1"/>
          <w:sz w:val="28"/>
          <w:szCs w:val="28"/>
        </w:rPr>
        <w:t xml:space="preserve"> the </w:t>
      </w:r>
      <w:proofErr w:type="spellStart"/>
      <w:r w:rsidR="003D1FBD" w:rsidRPr="00CD13CB">
        <w:rPr>
          <w:rFonts w:ascii="Times New Roman" w:eastAsia="Times New Roman" w:hAnsi="Times New Roman" w:cs="Times New Roman"/>
          <w:color w:val="000000" w:themeColor="text1"/>
          <w:sz w:val="28"/>
          <w:szCs w:val="28"/>
        </w:rPr>
        <w:t>Azus</w:t>
      </w:r>
      <w:proofErr w:type="spellEnd"/>
      <w:r w:rsidR="003D1FBD" w:rsidRPr="00CD13CB">
        <w:rPr>
          <w:rFonts w:ascii="Times New Roman" w:eastAsia="Times New Roman" w:hAnsi="Times New Roman" w:cs="Times New Roman"/>
          <w:color w:val="000000" w:themeColor="text1"/>
          <w:sz w:val="28"/>
          <w:szCs w:val="28"/>
        </w:rPr>
        <w:t xml:space="preserve"> contract for storing the castle? </w:t>
      </w:r>
    </w:p>
    <w:p w14:paraId="432482C9" w14:textId="5D5ED516" w:rsidR="00A31CA9" w:rsidRPr="000B0D29" w:rsidRDefault="00A31CA9" w:rsidP="000B0D29">
      <w:pPr>
        <w:pBdr>
          <w:top w:val="nil"/>
          <w:left w:val="nil"/>
          <w:bottom w:val="nil"/>
          <w:right w:val="nil"/>
          <w:between w:val="nil"/>
        </w:pBdr>
        <w:spacing w:after="0"/>
        <w:rPr>
          <w:rFonts w:ascii="Times New Roman" w:eastAsia="Times New Roman" w:hAnsi="Times New Roman" w:cs="Times New Roman"/>
          <w:b/>
          <w:bCs/>
          <w:color w:val="FF0000"/>
          <w:sz w:val="28"/>
          <w:szCs w:val="28"/>
        </w:rPr>
      </w:pPr>
      <w:r w:rsidRPr="000B0D29">
        <w:rPr>
          <w:rFonts w:ascii="Times New Roman" w:eastAsia="Times New Roman" w:hAnsi="Times New Roman" w:cs="Times New Roman"/>
          <w:color w:val="FF0000"/>
          <w:sz w:val="28"/>
          <w:szCs w:val="28"/>
        </w:rPr>
        <w:t>Push to Nov.</w:t>
      </w:r>
    </w:p>
    <w:p w14:paraId="6F24A3C8" w14:textId="74547B89" w:rsidR="00983CE1" w:rsidRPr="006C60F2" w:rsidRDefault="006C60F2" w:rsidP="006C60F2">
      <w:pPr>
        <w:pStyle w:val="ListParagraph"/>
        <w:numPr>
          <w:ilvl w:val="1"/>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983CE1" w:rsidRPr="006C60F2">
        <w:rPr>
          <w:rFonts w:ascii="Times New Roman" w:eastAsia="Times New Roman" w:hAnsi="Times New Roman" w:cs="Times New Roman"/>
          <w:b/>
          <w:bCs/>
          <w:color w:val="000000" w:themeColor="text1"/>
          <w:sz w:val="28"/>
          <w:szCs w:val="28"/>
        </w:rPr>
        <w:t>Correction of BOD bylaws.</w:t>
      </w:r>
      <w:r w:rsidR="007751B5" w:rsidRPr="006C60F2">
        <w:rPr>
          <w:rFonts w:ascii="Times New Roman" w:eastAsia="Times New Roman" w:hAnsi="Times New Roman" w:cs="Times New Roman"/>
          <w:b/>
          <w:bCs/>
          <w:color w:val="000000" w:themeColor="text1"/>
          <w:sz w:val="28"/>
          <w:szCs w:val="28"/>
        </w:rPr>
        <w:t xml:space="preserve"> –</w:t>
      </w:r>
      <w:r w:rsidR="0094531F">
        <w:rPr>
          <w:rFonts w:ascii="Times New Roman" w:eastAsia="Times New Roman" w:hAnsi="Times New Roman" w:cs="Times New Roman"/>
          <w:b/>
          <w:bCs/>
          <w:color w:val="000000" w:themeColor="text1"/>
          <w:sz w:val="28"/>
          <w:szCs w:val="28"/>
        </w:rPr>
        <w:t>Frankie</w:t>
      </w:r>
    </w:p>
    <w:p w14:paraId="038A019C" w14:textId="33B2DCCC" w:rsidR="0094531F" w:rsidRPr="00A31CA9" w:rsidRDefault="00CF1F10" w:rsidP="009F4B76">
      <w:pPr>
        <w:numPr>
          <w:ilvl w:val="2"/>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sidRPr="007751B5">
        <w:rPr>
          <w:rFonts w:ascii="Times New Roman" w:eastAsia="Times New Roman" w:hAnsi="Times New Roman" w:cs="Times New Roman"/>
          <w:sz w:val="28"/>
          <w:szCs w:val="28"/>
        </w:rPr>
        <w:t xml:space="preserve">Article 12 outlines how to amend bylaws.  2/3 vote BOD needed to make changes.  </w:t>
      </w:r>
      <w:r w:rsidR="00971D86" w:rsidRPr="007751B5">
        <w:rPr>
          <w:rFonts w:ascii="Times New Roman" w:eastAsia="Times New Roman" w:hAnsi="Times New Roman" w:cs="Times New Roman"/>
          <w:sz w:val="28"/>
          <w:szCs w:val="28"/>
        </w:rPr>
        <w:t>Need at least two members to form a subcommittee to write up proposal.  Ginger, Frankie, Chri</w:t>
      </w:r>
      <w:r w:rsidRPr="007751B5">
        <w:rPr>
          <w:rFonts w:ascii="Times New Roman" w:eastAsia="Times New Roman" w:hAnsi="Times New Roman" w:cs="Times New Roman"/>
          <w:sz w:val="28"/>
          <w:szCs w:val="28"/>
        </w:rPr>
        <w:t xml:space="preserve">stine, </w:t>
      </w:r>
      <w:r w:rsidR="0094531F">
        <w:rPr>
          <w:rFonts w:ascii="Times New Roman" w:eastAsia="Times New Roman" w:hAnsi="Times New Roman" w:cs="Times New Roman"/>
          <w:sz w:val="28"/>
          <w:szCs w:val="28"/>
        </w:rPr>
        <w:t xml:space="preserve">and </w:t>
      </w:r>
      <w:r w:rsidRPr="007751B5">
        <w:rPr>
          <w:rFonts w:ascii="Times New Roman" w:eastAsia="Times New Roman" w:hAnsi="Times New Roman" w:cs="Times New Roman"/>
          <w:sz w:val="28"/>
          <w:szCs w:val="28"/>
        </w:rPr>
        <w:t>Ethan to form committee</w:t>
      </w:r>
      <w:r w:rsidR="0094531F">
        <w:rPr>
          <w:rFonts w:ascii="Times New Roman" w:eastAsia="Times New Roman" w:hAnsi="Times New Roman" w:cs="Times New Roman"/>
          <w:bCs/>
          <w:color w:val="000000" w:themeColor="text1"/>
          <w:sz w:val="28"/>
          <w:szCs w:val="28"/>
        </w:rPr>
        <w:t>.</w:t>
      </w:r>
    </w:p>
    <w:p w14:paraId="1A2189E8" w14:textId="3F3D6AC6" w:rsidR="00A31CA9" w:rsidRDefault="00A31CA9" w:rsidP="000B0D29">
      <w:pPr>
        <w:pBdr>
          <w:top w:val="nil"/>
          <w:left w:val="nil"/>
          <w:bottom w:val="nil"/>
          <w:right w:val="nil"/>
          <w:between w:val="nil"/>
        </w:pBdr>
        <w:spacing w:after="0"/>
        <w:rPr>
          <w:rFonts w:ascii="Times New Roman" w:eastAsia="Times New Roman" w:hAnsi="Times New Roman" w:cs="Times New Roman"/>
          <w:color w:val="FF0000"/>
          <w:sz w:val="28"/>
          <w:szCs w:val="28"/>
        </w:rPr>
      </w:pPr>
      <w:r w:rsidRPr="00A31CA9">
        <w:rPr>
          <w:rFonts w:ascii="Times New Roman" w:eastAsia="Times New Roman" w:hAnsi="Times New Roman" w:cs="Times New Roman"/>
          <w:color w:val="FF0000"/>
          <w:sz w:val="28"/>
          <w:szCs w:val="28"/>
        </w:rPr>
        <w:t>Frankie sent a draft</w:t>
      </w:r>
    </w:p>
    <w:p w14:paraId="6717AF69" w14:textId="77777777" w:rsidR="000B0D29" w:rsidRPr="000B0D29" w:rsidRDefault="000B0D29" w:rsidP="000B0D29">
      <w:pPr>
        <w:spacing w:after="0" w:line="240" w:lineRule="auto"/>
        <w:rPr>
          <w:rFonts w:ascii="Times New Roman" w:eastAsia="Times New Roman" w:hAnsi="Times New Roman" w:cs="Times New Roman"/>
          <w:color w:val="FF0000"/>
          <w:sz w:val="24"/>
          <w:szCs w:val="24"/>
        </w:rPr>
      </w:pPr>
      <w:r w:rsidRPr="000B0D29">
        <w:rPr>
          <w:rFonts w:ascii="Arial" w:eastAsia="Times New Roman" w:hAnsi="Arial" w:cs="Arial"/>
          <w:b/>
          <w:bCs/>
          <w:color w:val="FF0000"/>
        </w:rPr>
        <w:lastRenderedPageBreak/>
        <w:t>1. Clean up this terrible language (no conflict, just messy as hell and if we’re here anyways, might as well)</w:t>
      </w:r>
      <w:r w:rsidRPr="000B0D29">
        <w:rPr>
          <w:rFonts w:ascii="Arial" w:eastAsia="Times New Roman" w:hAnsi="Arial" w:cs="Arial"/>
          <w:b/>
          <w:bCs/>
          <w:color w:val="FF0000"/>
        </w:rPr>
        <w:br/>
      </w:r>
      <w:r w:rsidRPr="000B0D29">
        <w:rPr>
          <w:rFonts w:ascii="Arial" w:eastAsia="Times New Roman" w:hAnsi="Arial" w:cs="Arial"/>
          <w:b/>
          <w:bCs/>
          <w:color w:val="FF0000"/>
        </w:rPr>
        <w:br/>
      </w:r>
      <w:r w:rsidRPr="000B0D29">
        <w:rPr>
          <w:rFonts w:ascii="Arial" w:eastAsia="Times New Roman" w:hAnsi="Arial" w:cs="Arial"/>
          <w:i/>
          <w:iCs/>
          <w:color w:val="FF0000"/>
        </w:rPr>
        <w:t xml:space="preserve">The Corporation/Organization shall be operated exclusively for/to the purpose of the kingdom of </w:t>
      </w:r>
      <w:proofErr w:type="spellStart"/>
      <w:r w:rsidRPr="000B0D29">
        <w:rPr>
          <w:rFonts w:ascii="Arial" w:eastAsia="Times New Roman" w:hAnsi="Arial" w:cs="Arial"/>
          <w:i/>
          <w:iCs/>
          <w:color w:val="FF0000"/>
        </w:rPr>
        <w:t>westmarch</w:t>
      </w:r>
      <w:proofErr w:type="spellEnd"/>
      <w:r w:rsidRPr="000B0D29">
        <w:rPr>
          <w:rFonts w:ascii="Arial" w:eastAsia="Times New Roman" w:hAnsi="Arial" w:cs="Arial"/>
          <w:i/>
          <w:iCs/>
          <w:color w:val="FF0000"/>
        </w:rPr>
        <w:t xml:space="preserve"> is to foster a robust and inclusive community, dedicated to the enrichment and well-being of all individuals. </w:t>
      </w:r>
      <w:r w:rsidRPr="000B0D29">
        <w:rPr>
          <w:rFonts w:ascii="Arial" w:eastAsia="Times New Roman" w:hAnsi="Arial" w:cs="Arial"/>
          <w:i/>
          <w:iCs/>
          <w:color w:val="FF0000"/>
        </w:rPr>
        <w:br/>
      </w:r>
      <w:r w:rsidRPr="000B0D29">
        <w:rPr>
          <w:rFonts w:ascii="Arial" w:eastAsia="Times New Roman" w:hAnsi="Arial" w:cs="Arial"/>
          <w:i/>
          <w:iCs/>
          <w:color w:val="FF0000"/>
        </w:rPr>
        <w:br/>
      </w:r>
      <w:proofErr w:type="gramStart"/>
      <w:r w:rsidRPr="000B0D29">
        <w:rPr>
          <w:rFonts w:ascii="Arial" w:eastAsia="Times New Roman" w:hAnsi="Arial" w:cs="Arial"/>
          <w:i/>
          <w:iCs/>
          <w:color w:val="FF0000"/>
        </w:rPr>
        <w:t>through</w:t>
      </w:r>
      <w:proofErr w:type="gramEnd"/>
      <w:r w:rsidRPr="000B0D29">
        <w:rPr>
          <w:rFonts w:ascii="Arial" w:eastAsia="Times New Roman" w:hAnsi="Arial" w:cs="Arial"/>
          <w:i/>
          <w:iCs/>
          <w:color w:val="FF0000"/>
        </w:rPr>
        <w:t xml:space="preserve"> the platform of medieval sports, sciences, and arts, we endeavor to cultivate an environment that promotes physical, mental, and emotional health, while celebrating diversity and inclusivity. </w:t>
      </w:r>
      <w:r w:rsidRPr="000B0D29">
        <w:rPr>
          <w:rFonts w:ascii="Arial" w:eastAsia="Times New Roman" w:hAnsi="Arial" w:cs="Arial"/>
          <w:i/>
          <w:iCs/>
          <w:color w:val="FF0000"/>
        </w:rPr>
        <w:br/>
      </w:r>
      <w:r w:rsidRPr="000B0D29">
        <w:rPr>
          <w:rFonts w:ascii="Arial" w:eastAsia="Times New Roman" w:hAnsi="Arial" w:cs="Arial"/>
          <w:i/>
          <w:iCs/>
          <w:color w:val="FF0000"/>
        </w:rPr>
        <w:br/>
        <w:t>our commitment extends locally, regionally, and beyond state borders, by providing a supportive and nurturing community, we aspire to empower and uplift those who have been historically marginalized or excluded, fostering a sense of belonging and unity among all participants, finally, the organization is organized  exclusively for charitable, religious, educational, and scientific purposes under section 501(c)(3) of the internal revenue code, or corresponding section of any future federal tax code.</w:t>
      </w:r>
    </w:p>
    <w:p w14:paraId="12B14562" w14:textId="77777777" w:rsidR="000B0D29" w:rsidRPr="000B0D29" w:rsidRDefault="000B0D29" w:rsidP="000B0D29">
      <w:pPr>
        <w:spacing w:after="0" w:line="240" w:lineRule="auto"/>
        <w:rPr>
          <w:rFonts w:ascii="Times New Roman" w:eastAsia="Times New Roman" w:hAnsi="Times New Roman" w:cs="Times New Roman"/>
          <w:color w:val="FF0000"/>
          <w:sz w:val="24"/>
          <w:szCs w:val="24"/>
        </w:rPr>
      </w:pPr>
      <w:r w:rsidRPr="000B0D29">
        <w:rPr>
          <w:rFonts w:ascii="Arial" w:eastAsia="Times New Roman" w:hAnsi="Arial" w:cs="Arial"/>
          <w:color w:val="FF0000"/>
        </w:rPr>
        <w:t>(</w:t>
      </w:r>
      <w:proofErr w:type="gramStart"/>
      <w:r w:rsidRPr="000B0D29">
        <w:rPr>
          <w:rFonts w:ascii="Arial" w:eastAsia="Times New Roman" w:hAnsi="Arial" w:cs="Arial"/>
          <w:color w:val="FF0000"/>
        </w:rPr>
        <w:t>yes</w:t>
      </w:r>
      <w:proofErr w:type="gramEnd"/>
      <w:r w:rsidRPr="000B0D29">
        <w:rPr>
          <w:rFonts w:ascii="Arial" w:eastAsia="Times New Roman" w:hAnsi="Arial" w:cs="Arial"/>
          <w:color w:val="FF0000"/>
        </w:rPr>
        <w:t xml:space="preserve"> this entire thing is one sentence)</w:t>
      </w:r>
    </w:p>
    <w:p w14:paraId="35BF8C35" w14:textId="77777777" w:rsidR="000B0D29" w:rsidRPr="000B0D29" w:rsidRDefault="000B0D29" w:rsidP="000B0D29">
      <w:pPr>
        <w:spacing w:after="0" w:line="240" w:lineRule="auto"/>
        <w:rPr>
          <w:rFonts w:ascii="Times New Roman" w:eastAsia="Times New Roman" w:hAnsi="Times New Roman" w:cs="Times New Roman"/>
          <w:color w:val="FF0000"/>
          <w:sz w:val="24"/>
          <w:szCs w:val="24"/>
        </w:rPr>
      </w:pPr>
    </w:p>
    <w:p w14:paraId="10728B4C" w14:textId="77777777" w:rsidR="000B0D29" w:rsidRPr="000B0D29" w:rsidRDefault="000B0D29" w:rsidP="000B0D29">
      <w:pPr>
        <w:spacing w:after="0" w:line="240" w:lineRule="auto"/>
        <w:rPr>
          <w:rFonts w:ascii="Times New Roman" w:eastAsia="Times New Roman" w:hAnsi="Times New Roman" w:cs="Times New Roman"/>
          <w:color w:val="FF0000"/>
          <w:sz w:val="24"/>
          <w:szCs w:val="24"/>
        </w:rPr>
      </w:pPr>
      <w:r w:rsidRPr="000B0D29">
        <w:rPr>
          <w:rFonts w:ascii="Arial" w:eastAsia="Times New Roman" w:hAnsi="Arial" w:cs="Arial"/>
          <w:b/>
          <w:bCs/>
          <w:color w:val="FF0000"/>
        </w:rPr>
        <w:t>2. Change to include actual methods of communication</w:t>
      </w:r>
      <w:r w:rsidRPr="000B0D29">
        <w:rPr>
          <w:rFonts w:ascii="Arial" w:eastAsia="Times New Roman" w:hAnsi="Arial" w:cs="Arial"/>
          <w:b/>
          <w:bCs/>
          <w:color w:val="FF0000"/>
        </w:rPr>
        <w:br/>
      </w:r>
      <w:proofErr w:type="gramStart"/>
      <w:r w:rsidRPr="000B0D29">
        <w:rPr>
          <w:rFonts w:ascii="Arial" w:eastAsia="Times New Roman" w:hAnsi="Arial" w:cs="Arial"/>
          <w:i/>
          <w:iCs/>
          <w:color w:val="FF0000"/>
        </w:rPr>
        <w:t>The</w:t>
      </w:r>
      <w:proofErr w:type="gramEnd"/>
      <w:r w:rsidRPr="000B0D29">
        <w:rPr>
          <w:rFonts w:ascii="Arial" w:eastAsia="Times New Roman" w:hAnsi="Arial" w:cs="Arial"/>
          <w:i/>
          <w:iCs/>
          <w:color w:val="FF0000"/>
        </w:rPr>
        <w:t xml:space="preserve"> notice shall be served upon each Board member </w:t>
      </w:r>
      <w:r w:rsidRPr="000B0D29">
        <w:rPr>
          <w:rFonts w:ascii="Arial" w:eastAsia="Times New Roman" w:hAnsi="Arial" w:cs="Arial"/>
          <w:b/>
          <w:bCs/>
          <w:i/>
          <w:iCs/>
          <w:color w:val="FF0000"/>
        </w:rPr>
        <w:t>via hand delivery, regular mail, email, or fax.</w:t>
      </w:r>
      <w:r w:rsidRPr="000B0D29">
        <w:rPr>
          <w:rFonts w:ascii="Arial" w:eastAsia="Times New Roman" w:hAnsi="Arial" w:cs="Arial"/>
          <w:i/>
          <w:iCs/>
          <w:color w:val="FF0000"/>
        </w:rPr>
        <w:t xml:space="preserve"> </w:t>
      </w:r>
      <w:r w:rsidRPr="000B0D29">
        <w:rPr>
          <w:rFonts w:ascii="Arial" w:eastAsia="Times New Roman" w:hAnsi="Arial" w:cs="Arial"/>
          <w:i/>
          <w:iCs/>
          <w:color w:val="FF0000"/>
        </w:rPr>
        <w:br/>
      </w:r>
      <w:r w:rsidRPr="000B0D29">
        <w:rPr>
          <w:rFonts w:ascii="Arial" w:eastAsia="Times New Roman" w:hAnsi="Arial" w:cs="Arial"/>
          <w:i/>
          <w:iCs/>
          <w:color w:val="FF0000"/>
        </w:rPr>
        <w:br/>
        <w:t xml:space="preserve"> A copy of the minutes shall be delivered to each Board member</w:t>
      </w:r>
    </w:p>
    <w:p w14:paraId="1556A560" w14:textId="77777777" w:rsidR="000B0D29" w:rsidRPr="000B0D29" w:rsidRDefault="000B0D29" w:rsidP="000B0D29">
      <w:pPr>
        <w:spacing w:after="0" w:line="240" w:lineRule="auto"/>
        <w:rPr>
          <w:rFonts w:ascii="Times New Roman" w:eastAsia="Times New Roman" w:hAnsi="Times New Roman" w:cs="Times New Roman"/>
          <w:color w:val="FF0000"/>
          <w:sz w:val="24"/>
          <w:szCs w:val="24"/>
        </w:rPr>
      </w:pPr>
      <w:proofErr w:type="gramStart"/>
      <w:r w:rsidRPr="000B0D29">
        <w:rPr>
          <w:rFonts w:ascii="Arial" w:eastAsia="Times New Roman" w:hAnsi="Arial" w:cs="Arial"/>
          <w:b/>
          <w:bCs/>
          <w:i/>
          <w:iCs/>
          <w:color w:val="FF0000"/>
        </w:rPr>
        <w:t>via</w:t>
      </w:r>
      <w:proofErr w:type="gramEnd"/>
      <w:r w:rsidRPr="000B0D29">
        <w:rPr>
          <w:rFonts w:ascii="Arial" w:eastAsia="Times New Roman" w:hAnsi="Arial" w:cs="Arial"/>
          <w:b/>
          <w:bCs/>
          <w:i/>
          <w:iCs/>
          <w:color w:val="FF0000"/>
        </w:rPr>
        <w:t xml:space="preserve"> either regular mail, hand delivered, emailed, or faxed</w:t>
      </w:r>
      <w:r w:rsidRPr="000B0D29">
        <w:rPr>
          <w:rFonts w:ascii="Arial" w:eastAsia="Times New Roman" w:hAnsi="Arial" w:cs="Arial"/>
          <w:i/>
          <w:iCs/>
          <w:color w:val="FF0000"/>
        </w:rPr>
        <w:t xml:space="preserve"> within 7 business days after the close of each Board meeting.</w:t>
      </w:r>
    </w:p>
    <w:p w14:paraId="38130148" w14:textId="77777777" w:rsidR="000B0D29" w:rsidRPr="000B0D29" w:rsidRDefault="000B0D29" w:rsidP="000B0D29">
      <w:pPr>
        <w:spacing w:after="240" w:line="240" w:lineRule="auto"/>
        <w:rPr>
          <w:rFonts w:ascii="Times New Roman" w:eastAsia="Times New Roman" w:hAnsi="Times New Roman" w:cs="Times New Roman"/>
          <w:color w:val="FF0000"/>
          <w:sz w:val="24"/>
          <w:szCs w:val="24"/>
        </w:rPr>
      </w:pPr>
    </w:p>
    <w:p w14:paraId="4C2503D8" w14:textId="77777777" w:rsidR="000B0D29" w:rsidRPr="000B0D29" w:rsidRDefault="000B0D29" w:rsidP="000B0D29">
      <w:pPr>
        <w:spacing w:after="0" w:line="240" w:lineRule="auto"/>
        <w:rPr>
          <w:rFonts w:ascii="Times New Roman" w:eastAsia="Times New Roman" w:hAnsi="Times New Roman" w:cs="Times New Roman"/>
          <w:color w:val="FF0000"/>
          <w:sz w:val="24"/>
          <w:szCs w:val="24"/>
        </w:rPr>
      </w:pPr>
      <w:r w:rsidRPr="000B0D29">
        <w:rPr>
          <w:rFonts w:ascii="Arial" w:eastAsia="Times New Roman" w:hAnsi="Arial" w:cs="Arial"/>
          <w:b/>
          <w:bCs/>
          <w:color w:val="FF0000"/>
        </w:rPr>
        <w:t>3. Remove if we don’t make more than $2 million</w:t>
      </w:r>
      <w:r w:rsidRPr="000B0D29">
        <w:rPr>
          <w:rFonts w:ascii="Arial" w:eastAsia="Times New Roman" w:hAnsi="Arial" w:cs="Arial"/>
          <w:b/>
          <w:bCs/>
          <w:color w:val="FF0000"/>
        </w:rPr>
        <w:br/>
      </w:r>
      <w:r w:rsidRPr="000B0D29">
        <w:rPr>
          <w:rFonts w:ascii="Arial" w:eastAsia="Times New Roman" w:hAnsi="Arial" w:cs="Arial"/>
          <w:i/>
          <w:iCs/>
          <w:color w:val="FF0000"/>
        </w:rPr>
        <w:t>Preparation of Annual Financial Statements</w:t>
      </w:r>
    </w:p>
    <w:p w14:paraId="068115AB" w14:textId="43114365" w:rsidR="000B0D29" w:rsidRPr="000B0D29" w:rsidRDefault="000B0D29" w:rsidP="000B0D29">
      <w:pPr>
        <w:pBdr>
          <w:top w:val="nil"/>
          <w:left w:val="nil"/>
          <w:bottom w:val="nil"/>
          <w:right w:val="nil"/>
          <w:between w:val="nil"/>
        </w:pBdr>
        <w:spacing w:after="0"/>
        <w:ind w:left="2160"/>
        <w:rPr>
          <w:rFonts w:ascii="Arial" w:eastAsia="Times New Roman" w:hAnsi="Arial" w:cs="Arial"/>
          <w:i/>
          <w:iCs/>
          <w:color w:val="FF0000"/>
        </w:rPr>
      </w:pPr>
      <w:r w:rsidRPr="000B0D29">
        <w:rPr>
          <w:rFonts w:ascii="Arial" w:eastAsia="Times New Roman" w:hAnsi="Arial" w:cs="Arial"/>
          <w:i/>
          <w:iCs/>
          <w:color w:val="FF0000"/>
        </w:rPr>
        <w:t xml:space="preserve">The Corporation/Organization shall prepare annual financial statements using generally accepted accounting principles. </w:t>
      </w:r>
      <w:r w:rsidRPr="000B0D29">
        <w:rPr>
          <w:rFonts w:ascii="Arial" w:eastAsia="Times New Roman" w:hAnsi="Arial" w:cs="Arial"/>
          <w:i/>
          <w:iCs/>
          <w:strike/>
          <w:color w:val="FF0000"/>
        </w:rPr>
        <w:t>Such statements shall be audited by an independent certified public accountant, in conformity with generally accepted accounting standards</w:t>
      </w:r>
      <w:r w:rsidRPr="000B0D29">
        <w:rPr>
          <w:rFonts w:ascii="Arial" w:eastAsia="Times New Roman" w:hAnsi="Arial" w:cs="Arial"/>
          <w:i/>
          <w:iCs/>
          <w:color w:val="FF0000"/>
        </w:rPr>
        <w:t>. The Corporation/Organization shall make these financial statements available to the California Attorney General and members of the public for inspection no later than 30 days after the close of the fiscal year to which the statements relate</w:t>
      </w:r>
    </w:p>
    <w:p w14:paraId="08534FF0" w14:textId="77777777" w:rsidR="000B0D29" w:rsidRPr="000B0D29" w:rsidRDefault="000B0D29" w:rsidP="000B0D29">
      <w:pPr>
        <w:pBdr>
          <w:top w:val="nil"/>
          <w:left w:val="nil"/>
          <w:bottom w:val="nil"/>
          <w:right w:val="nil"/>
          <w:between w:val="nil"/>
        </w:pBdr>
        <w:spacing w:after="0"/>
        <w:ind w:left="2160"/>
        <w:rPr>
          <w:rFonts w:ascii="Arial" w:eastAsia="Times New Roman" w:hAnsi="Arial" w:cs="Arial"/>
          <w:i/>
          <w:iCs/>
          <w:color w:val="FF0000"/>
        </w:rPr>
      </w:pPr>
    </w:p>
    <w:p w14:paraId="7F2E6048" w14:textId="3130AFE8" w:rsidR="000B0D29" w:rsidRPr="000B0D29" w:rsidRDefault="000B0D29" w:rsidP="000B0D29">
      <w:pPr>
        <w:pBdr>
          <w:top w:val="nil"/>
          <w:left w:val="nil"/>
          <w:bottom w:val="nil"/>
          <w:right w:val="nil"/>
          <w:between w:val="nil"/>
        </w:pBdr>
        <w:spacing w:after="0"/>
        <w:rPr>
          <w:rFonts w:ascii="Arial" w:eastAsia="Times New Roman" w:hAnsi="Arial" w:cs="Arial"/>
          <w:iCs/>
          <w:color w:val="FF0000"/>
        </w:rPr>
      </w:pPr>
      <w:r w:rsidRPr="000B0D29">
        <w:rPr>
          <w:rFonts w:ascii="Arial" w:eastAsia="Times New Roman" w:hAnsi="Arial" w:cs="Arial"/>
          <w:iCs/>
          <w:color w:val="FF0000"/>
        </w:rPr>
        <w:t>Committee to write proposal for Nov</w:t>
      </w:r>
    </w:p>
    <w:p w14:paraId="33D91399" w14:textId="6D62084A" w:rsidR="000B0D29" w:rsidRPr="000B0D29" w:rsidRDefault="000B0D29" w:rsidP="000B0D29">
      <w:pPr>
        <w:pBdr>
          <w:top w:val="nil"/>
          <w:left w:val="nil"/>
          <w:bottom w:val="nil"/>
          <w:right w:val="nil"/>
          <w:between w:val="nil"/>
        </w:pBdr>
        <w:spacing w:after="0"/>
        <w:rPr>
          <w:rFonts w:ascii="Arial" w:eastAsia="Times New Roman" w:hAnsi="Arial" w:cs="Arial"/>
          <w:iCs/>
          <w:color w:val="FF0000"/>
        </w:rPr>
      </w:pPr>
      <w:r w:rsidRPr="000B0D29">
        <w:rPr>
          <w:rFonts w:ascii="Arial" w:eastAsia="Times New Roman" w:hAnsi="Arial" w:cs="Arial"/>
          <w:iCs/>
          <w:color w:val="FF0000"/>
        </w:rPr>
        <w:t>Milan voted 6 yes to join committee</w:t>
      </w:r>
    </w:p>
    <w:p w14:paraId="29D1B6E4" w14:textId="77777777" w:rsidR="000B0D29" w:rsidRPr="000B0D29" w:rsidRDefault="000B0D29" w:rsidP="000B0D29">
      <w:pPr>
        <w:pBdr>
          <w:top w:val="nil"/>
          <w:left w:val="nil"/>
          <w:bottom w:val="nil"/>
          <w:right w:val="nil"/>
          <w:between w:val="nil"/>
        </w:pBdr>
        <w:spacing w:after="0"/>
        <w:ind w:left="2160"/>
        <w:rPr>
          <w:rFonts w:ascii="Times New Roman" w:eastAsia="Times New Roman" w:hAnsi="Times New Roman" w:cs="Times New Roman"/>
          <w:color w:val="FF0000"/>
          <w:sz w:val="28"/>
          <w:szCs w:val="28"/>
        </w:rPr>
      </w:pPr>
    </w:p>
    <w:p w14:paraId="538D4F36" w14:textId="0E71752C" w:rsidR="00983CE1" w:rsidRPr="005A5144" w:rsidRDefault="0094531F" w:rsidP="009F4B76">
      <w:pPr>
        <w:numPr>
          <w:ilvl w:val="2"/>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Add - </w:t>
      </w:r>
      <w:r w:rsidRPr="00ED6D5C">
        <w:rPr>
          <w:rFonts w:ascii="Times New Roman" w:eastAsia="Times New Roman" w:hAnsi="Times New Roman" w:cs="Times New Roman"/>
          <w:bCs/>
          <w:color w:val="000000" w:themeColor="text1"/>
          <w:sz w:val="28"/>
          <w:szCs w:val="28"/>
        </w:rPr>
        <w:t xml:space="preserve">3 years </w:t>
      </w:r>
      <w:r w:rsidRPr="00ED6D5C">
        <w:rPr>
          <w:rFonts w:ascii="Times New Roman" w:eastAsia="Times New Roman" w:hAnsi="Times New Roman" w:cs="Times New Roman"/>
          <w:bCs/>
          <w:color w:val="000000"/>
          <w:sz w:val="28"/>
          <w:szCs w:val="28"/>
        </w:rPr>
        <w:t>average for budgeting purposes on events</w:t>
      </w:r>
      <w:r w:rsidRPr="00ED6D5C">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 xml:space="preserve"> </w:t>
      </w:r>
      <w:r w:rsidRPr="005E12FD">
        <w:rPr>
          <w:rFonts w:ascii="Times New Roman" w:eastAsia="Times New Roman" w:hAnsi="Times New Roman" w:cs="Times New Roman"/>
          <w:bCs/>
          <w:color w:val="000000" w:themeColor="text1"/>
          <w:sz w:val="28"/>
          <w:szCs w:val="28"/>
        </w:rPr>
        <w:t>update the BOD handbook</w:t>
      </w:r>
      <w:r>
        <w:rPr>
          <w:rFonts w:ascii="Times New Roman" w:eastAsia="Times New Roman" w:hAnsi="Times New Roman" w:cs="Times New Roman"/>
          <w:bCs/>
          <w:color w:val="000000" w:themeColor="text1"/>
          <w:sz w:val="28"/>
          <w:szCs w:val="28"/>
        </w:rPr>
        <w:t>.</w:t>
      </w:r>
    </w:p>
    <w:p w14:paraId="57972727" w14:textId="0AE1046C" w:rsidR="005A5144" w:rsidRPr="009F4B76" w:rsidRDefault="005A5144" w:rsidP="009F4B76">
      <w:pPr>
        <w:numPr>
          <w:ilvl w:val="2"/>
          <w:numId w:val="2"/>
        </w:numPr>
        <w:pBdr>
          <w:top w:val="nil"/>
          <w:left w:val="nil"/>
          <w:bottom w:val="nil"/>
          <w:right w:val="nil"/>
          <w:between w:val="nil"/>
        </w:pBd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Align list of officers and bod bylaws.  </w:t>
      </w:r>
    </w:p>
    <w:p w14:paraId="760F8066" w14:textId="77777777" w:rsidR="006C60F2" w:rsidRDefault="006C60F2" w:rsidP="006C60F2">
      <w:pPr>
        <w:pStyle w:val="ListParagraph"/>
        <w:numPr>
          <w:ilvl w:val="1"/>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00280A6E" w:rsidRPr="006C60F2">
        <w:rPr>
          <w:rFonts w:ascii="Times New Roman" w:eastAsia="Times New Roman" w:hAnsi="Times New Roman" w:cs="Times New Roman"/>
          <w:b/>
          <w:bCs/>
          <w:color w:val="000000" w:themeColor="text1"/>
          <w:sz w:val="28"/>
          <w:szCs w:val="28"/>
        </w:rPr>
        <w:t>Seller’s permit for the kingdom and how to get it (Athena/Royce)</w:t>
      </w:r>
    </w:p>
    <w:p w14:paraId="427A84C4" w14:textId="711A60EC" w:rsidR="006C60F2" w:rsidRDefault="006C60F2" w:rsidP="006C60F2">
      <w:pPr>
        <w:numPr>
          <w:ilvl w:val="2"/>
          <w:numId w:val="2"/>
        </w:numPr>
        <w:pBdr>
          <w:top w:val="nil"/>
          <w:left w:val="nil"/>
          <w:bottom w:val="nil"/>
          <w:right w:val="nil"/>
          <w:between w:val="nil"/>
        </w:pBdr>
        <w:spacing w:after="0"/>
        <w:rPr>
          <w:rFonts w:ascii="Times New Roman" w:eastAsia="Times New Roman" w:hAnsi="Times New Roman" w:cs="Times New Roman"/>
          <w:color w:val="171717" w:themeColor="background2" w:themeShade="1A"/>
          <w:sz w:val="28"/>
          <w:szCs w:val="28"/>
        </w:rPr>
      </w:pPr>
      <w:r>
        <w:rPr>
          <w:rFonts w:ascii="Times New Roman" w:eastAsia="Times New Roman" w:hAnsi="Times New Roman" w:cs="Times New Roman"/>
          <w:color w:val="171717" w:themeColor="background2" w:themeShade="1A"/>
          <w:sz w:val="28"/>
          <w:szCs w:val="28"/>
        </w:rPr>
        <w:t xml:space="preserve">Past update - </w:t>
      </w:r>
      <w:r w:rsidRPr="00ED6D5C">
        <w:rPr>
          <w:rFonts w:ascii="Times New Roman" w:eastAsia="Times New Roman" w:hAnsi="Times New Roman" w:cs="Times New Roman"/>
          <w:color w:val="171717" w:themeColor="background2" w:themeShade="1A"/>
          <w:sz w:val="28"/>
          <w:szCs w:val="28"/>
        </w:rPr>
        <w:t xml:space="preserve">Royce still working on NAICS code to use for a LARP. </w:t>
      </w:r>
    </w:p>
    <w:p w14:paraId="3235F94F" w14:textId="4907A056" w:rsidR="000B0D29" w:rsidRPr="006C60F2" w:rsidRDefault="000B0D29" w:rsidP="000B0D29">
      <w:pPr>
        <w:pBdr>
          <w:top w:val="nil"/>
          <w:left w:val="nil"/>
          <w:bottom w:val="nil"/>
          <w:right w:val="nil"/>
          <w:between w:val="nil"/>
        </w:pBdr>
        <w:spacing w:after="0"/>
        <w:rPr>
          <w:rFonts w:ascii="Times New Roman" w:eastAsia="Times New Roman" w:hAnsi="Times New Roman" w:cs="Times New Roman"/>
          <w:color w:val="171717" w:themeColor="background2" w:themeShade="1A"/>
          <w:sz w:val="28"/>
          <w:szCs w:val="28"/>
        </w:rPr>
      </w:pPr>
      <w:r w:rsidRPr="000B0D29">
        <w:rPr>
          <w:rFonts w:ascii="Times New Roman" w:eastAsia="Times New Roman" w:hAnsi="Times New Roman" w:cs="Times New Roman"/>
          <w:color w:val="FF0000"/>
          <w:sz w:val="28"/>
          <w:szCs w:val="28"/>
        </w:rPr>
        <w:t>We do not need a permit, but should continue to p</w:t>
      </w:r>
      <w:r>
        <w:rPr>
          <w:rFonts w:ascii="Times New Roman" w:eastAsia="Times New Roman" w:hAnsi="Times New Roman" w:cs="Times New Roman"/>
          <w:color w:val="FF0000"/>
          <w:sz w:val="28"/>
          <w:szCs w:val="28"/>
        </w:rPr>
        <w:t xml:space="preserve">ursue.  Royce will open account. Will check back in Nov.  </w:t>
      </w:r>
    </w:p>
    <w:p w14:paraId="1BB13696" w14:textId="77777777" w:rsidR="006C60F2" w:rsidRDefault="00ED6D5C" w:rsidP="006C60F2">
      <w:pPr>
        <w:pStyle w:val="ListParagraph"/>
        <w:numPr>
          <w:ilvl w:val="1"/>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sidRPr="006C60F2">
        <w:rPr>
          <w:rFonts w:ascii="Times New Roman" w:eastAsia="Times New Roman" w:hAnsi="Times New Roman" w:cs="Times New Roman"/>
          <w:b/>
          <w:bCs/>
          <w:color w:val="171717" w:themeColor="background2" w:themeShade="1A"/>
          <w:sz w:val="28"/>
          <w:szCs w:val="28"/>
        </w:rPr>
        <w:t>Kingdom Audit Status. (</w:t>
      </w:r>
      <w:r w:rsidRPr="006C60F2">
        <w:rPr>
          <w:rFonts w:ascii="Times New Roman" w:eastAsia="Times New Roman" w:hAnsi="Times New Roman" w:cs="Times New Roman"/>
          <w:b/>
          <w:bCs/>
          <w:color w:val="000000" w:themeColor="text1"/>
          <w:sz w:val="28"/>
          <w:szCs w:val="28"/>
        </w:rPr>
        <w:t>Royce)</w:t>
      </w:r>
    </w:p>
    <w:p w14:paraId="487AC8E4" w14:textId="5E952FC3" w:rsidR="000B0D29" w:rsidRPr="000B0D29" w:rsidRDefault="000B0D29" w:rsidP="000B0D29">
      <w:pPr>
        <w:pBdr>
          <w:top w:val="nil"/>
          <w:left w:val="nil"/>
          <w:bottom w:val="nil"/>
          <w:right w:val="nil"/>
          <w:between w:val="nil"/>
        </w:pBdr>
        <w:spacing w:after="0"/>
        <w:rPr>
          <w:rFonts w:ascii="Times New Roman" w:eastAsia="Times New Roman" w:hAnsi="Times New Roman" w:cs="Times New Roman"/>
          <w:bCs/>
          <w:color w:val="FF0000"/>
          <w:sz w:val="28"/>
          <w:szCs w:val="28"/>
        </w:rPr>
      </w:pPr>
      <w:r>
        <w:rPr>
          <w:rFonts w:ascii="Times New Roman" w:eastAsia="Times New Roman" w:hAnsi="Times New Roman" w:cs="Times New Roman"/>
          <w:bCs/>
          <w:color w:val="FF0000"/>
          <w:sz w:val="28"/>
          <w:szCs w:val="28"/>
        </w:rPr>
        <w:t xml:space="preserve">Royce will announce after </w:t>
      </w:r>
      <w:proofErr w:type="spellStart"/>
      <w:r>
        <w:rPr>
          <w:rFonts w:ascii="Times New Roman" w:eastAsia="Times New Roman" w:hAnsi="Times New Roman" w:cs="Times New Roman"/>
          <w:bCs/>
          <w:color w:val="FF0000"/>
          <w:sz w:val="28"/>
          <w:szCs w:val="28"/>
        </w:rPr>
        <w:t>FoG</w:t>
      </w:r>
      <w:proofErr w:type="spellEnd"/>
      <w:r>
        <w:rPr>
          <w:rFonts w:ascii="Times New Roman" w:eastAsia="Times New Roman" w:hAnsi="Times New Roman" w:cs="Times New Roman"/>
          <w:bCs/>
          <w:color w:val="FF0000"/>
          <w:sz w:val="28"/>
          <w:szCs w:val="28"/>
        </w:rPr>
        <w:t xml:space="preserve">.  No further action needed.  </w:t>
      </w:r>
    </w:p>
    <w:p w14:paraId="6221D270" w14:textId="41121AF3" w:rsidR="006C60F2" w:rsidRDefault="006C60F2" w:rsidP="006C60F2">
      <w:pPr>
        <w:pStyle w:val="ListParagraph"/>
        <w:numPr>
          <w:ilvl w:val="1"/>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sz w:val="28"/>
          <w:szCs w:val="28"/>
        </w:rPr>
        <w:t>S</w:t>
      </w:r>
      <w:r w:rsidR="00CF1F10" w:rsidRPr="006C60F2">
        <w:rPr>
          <w:rFonts w:ascii="Times New Roman" w:eastAsia="Times New Roman" w:hAnsi="Times New Roman" w:cs="Times New Roman"/>
          <w:b/>
          <w:bCs/>
          <w:sz w:val="28"/>
          <w:szCs w:val="28"/>
        </w:rPr>
        <w:t xml:space="preserve">elling space on trailer.  </w:t>
      </w:r>
      <w:r w:rsidR="00CD13CB" w:rsidRPr="006C60F2">
        <w:rPr>
          <w:rFonts w:ascii="Times New Roman" w:eastAsia="Times New Roman" w:hAnsi="Times New Roman" w:cs="Times New Roman"/>
          <w:b/>
          <w:bCs/>
          <w:sz w:val="28"/>
          <w:szCs w:val="28"/>
        </w:rPr>
        <w:t>(Royce)</w:t>
      </w:r>
    </w:p>
    <w:p w14:paraId="021A7D2E" w14:textId="68FF72C0" w:rsidR="00CD13CB" w:rsidRPr="000B0D29" w:rsidRDefault="00D00374" w:rsidP="006C60F2">
      <w:pPr>
        <w:pStyle w:val="ListParagraph"/>
        <w:numPr>
          <w:ilvl w:val="2"/>
          <w:numId w:val="2"/>
        </w:numPr>
        <w:pBdr>
          <w:top w:val="nil"/>
          <w:left w:val="nil"/>
          <w:bottom w:val="nil"/>
          <w:right w:val="nil"/>
          <w:between w:val="nil"/>
        </w:pBdr>
        <w:spacing w:after="0"/>
        <w:rPr>
          <w:rFonts w:ascii="Times New Roman" w:eastAsia="Times New Roman" w:hAnsi="Times New Roman" w:cs="Times New Roman"/>
          <w:b/>
          <w:bCs/>
          <w:color w:val="000000" w:themeColor="text1"/>
          <w:sz w:val="28"/>
          <w:szCs w:val="28"/>
        </w:rPr>
      </w:pPr>
      <w:r w:rsidRPr="006C60F2">
        <w:rPr>
          <w:rFonts w:ascii="Times New Roman" w:eastAsia="Times New Roman" w:hAnsi="Times New Roman" w:cs="Times New Roman"/>
          <w:b/>
          <w:bCs/>
          <w:sz w:val="28"/>
          <w:szCs w:val="28"/>
        </w:rPr>
        <w:t>sp</w:t>
      </w:r>
      <w:r w:rsidR="006C60F2">
        <w:rPr>
          <w:rFonts w:ascii="Times New Roman" w:eastAsia="Times New Roman" w:hAnsi="Times New Roman" w:cs="Times New Roman"/>
          <w:b/>
          <w:bCs/>
          <w:sz w:val="28"/>
          <w:szCs w:val="28"/>
        </w:rPr>
        <w:t>ecific contract</w:t>
      </w:r>
    </w:p>
    <w:p w14:paraId="1C563857" w14:textId="1F161BC3" w:rsidR="000B0D29" w:rsidRPr="000B0D29" w:rsidRDefault="007C72B7" w:rsidP="000B0D29">
      <w:pPr>
        <w:pBdr>
          <w:top w:val="nil"/>
          <w:left w:val="nil"/>
          <w:bottom w:val="nil"/>
          <w:right w:val="nil"/>
          <w:between w:val="nil"/>
        </w:pBdr>
        <w:spacing w:after="0"/>
        <w:rPr>
          <w:rFonts w:ascii="Times New Roman" w:eastAsia="Times New Roman" w:hAnsi="Times New Roman" w:cs="Times New Roman"/>
          <w:bCs/>
          <w:color w:val="FF0000"/>
          <w:sz w:val="28"/>
          <w:szCs w:val="28"/>
        </w:rPr>
      </w:pPr>
      <w:r>
        <w:rPr>
          <w:rFonts w:ascii="Times New Roman" w:eastAsia="Times New Roman" w:hAnsi="Times New Roman" w:cs="Times New Roman"/>
          <w:bCs/>
          <w:color w:val="FF0000"/>
          <w:sz w:val="28"/>
          <w:szCs w:val="28"/>
        </w:rPr>
        <w:lastRenderedPageBreak/>
        <w:t>Table to Nov.</w:t>
      </w:r>
    </w:p>
    <w:p w14:paraId="6EA0C4E0" w14:textId="77777777" w:rsidR="006C60F2" w:rsidRDefault="006C60F2" w:rsidP="007B763F">
      <w:pPr>
        <w:keepNext/>
        <w:keepLines/>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New business</w:t>
      </w:r>
    </w:p>
    <w:p w14:paraId="5CD85255" w14:textId="3E7B2EF3" w:rsidR="0094531F" w:rsidRDefault="0094531F" w:rsidP="005A5144">
      <w:pPr>
        <w:keepNext/>
        <w:keepLines/>
        <w:numPr>
          <w:ilvl w:val="1"/>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Fidelity Charity (Ethan)</w:t>
      </w:r>
    </w:p>
    <w:p w14:paraId="2E33BE50" w14:textId="5CAF7996" w:rsidR="007C72B7" w:rsidRPr="007C72B7" w:rsidRDefault="007C72B7" w:rsidP="007C72B7">
      <w:pPr>
        <w:keepNext/>
        <w:keepLines/>
        <w:pBdr>
          <w:top w:val="nil"/>
          <w:left w:val="nil"/>
          <w:bottom w:val="nil"/>
          <w:right w:val="nil"/>
          <w:between w:val="nil"/>
        </w:pBdr>
        <w:spacing w:after="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We are on one of their pages, not on the other.  Ethan is working with Fidelity to allow charitable donations from employers.  Fidelity will issue receipts.  </w:t>
      </w:r>
    </w:p>
    <w:p w14:paraId="52F70436" w14:textId="28ADB518" w:rsidR="00CD13CB" w:rsidRDefault="00CD13CB" w:rsidP="007B763F">
      <w:pPr>
        <w:keepNext/>
        <w:keepLines/>
        <w:numPr>
          <w:ilvl w:val="0"/>
          <w:numId w:val="2"/>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CD13CB">
        <w:rPr>
          <w:rFonts w:ascii="Times New Roman" w:eastAsia="Times New Roman" w:hAnsi="Times New Roman" w:cs="Times New Roman"/>
          <w:b/>
          <w:color w:val="000000"/>
          <w:sz w:val="28"/>
          <w:szCs w:val="28"/>
        </w:rPr>
        <w:t>Walk on items</w:t>
      </w:r>
    </w:p>
    <w:p w14:paraId="52D84F40" w14:textId="4F652955" w:rsidR="007C72B7" w:rsidRPr="007C72B7" w:rsidRDefault="007C72B7" w:rsidP="007C72B7">
      <w:pPr>
        <w:keepNext/>
        <w:keepLines/>
        <w:pBdr>
          <w:top w:val="nil"/>
          <w:left w:val="nil"/>
          <w:bottom w:val="nil"/>
          <w:right w:val="nil"/>
          <w:between w:val="nil"/>
        </w:pBdr>
        <w:spacing w:after="0"/>
        <w:rPr>
          <w:rFonts w:ascii="Times New Roman" w:eastAsia="Times New Roman" w:hAnsi="Times New Roman" w:cs="Times New Roman"/>
          <w:color w:val="FF0000"/>
          <w:sz w:val="28"/>
          <w:szCs w:val="28"/>
        </w:rPr>
      </w:pPr>
      <w:r w:rsidRPr="007C72B7">
        <w:rPr>
          <w:rFonts w:ascii="Times New Roman" w:eastAsia="Times New Roman" w:hAnsi="Times New Roman" w:cs="Times New Roman"/>
          <w:color w:val="FF0000"/>
          <w:sz w:val="28"/>
          <w:szCs w:val="28"/>
        </w:rPr>
        <w:t>Nothing</w:t>
      </w:r>
    </w:p>
    <w:p w14:paraId="6EE69486" w14:textId="40F6185C" w:rsidR="00B43592" w:rsidRPr="00B43592" w:rsidRDefault="00BB5F4B" w:rsidP="007B763F">
      <w:pPr>
        <w:keepNext/>
        <w:keepLines/>
        <w:numPr>
          <w:ilvl w:val="0"/>
          <w:numId w:val="2"/>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w:t>
      </w:r>
      <w:r w:rsidR="00CD13CB">
        <w:rPr>
          <w:rFonts w:ascii="Times New Roman" w:eastAsia="Times New Roman" w:hAnsi="Times New Roman" w:cs="Times New Roman"/>
          <w:b/>
          <w:color w:val="000000"/>
          <w:sz w:val="28"/>
          <w:szCs w:val="28"/>
        </w:rPr>
        <w:t>chedule next meeting</w:t>
      </w:r>
      <w:r>
        <w:rPr>
          <w:rFonts w:ascii="Times New Roman" w:eastAsia="Times New Roman" w:hAnsi="Times New Roman" w:cs="Times New Roman"/>
          <w:b/>
          <w:color w:val="000000"/>
          <w:sz w:val="28"/>
          <w:szCs w:val="28"/>
        </w:rPr>
        <w:t>:</w:t>
      </w:r>
    </w:p>
    <w:p w14:paraId="2BBF22CA" w14:textId="5F4CD247" w:rsidR="005F05B1" w:rsidRPr="009F4B76" w:rsidRDefault="009F4B76" w:rsidP="009F4B76">
      <w:pPr>
        <w:pBdr>
          <w:top w:val="nil"/>
          <w:left w:val="nil"/>
          <w:bottom w:val="nil"/>
          <w:right w:val="nil"/>
          <w:between w:val="nil"/>
        </w:pBdr>
        <w:spacing w:after="0"/>
        <w:ind w:left="720"/>
        <w:rPr>
          <w:rFonts w:ascii="Times New Roman" w:eastAsia="Times New Roman" w:hAnsi="Times New Roman" w:cs="Times New Roman"/>
          <w:b/>
          <w:color w:val="FF0000"/>
          <w:sz w:val="28"/>
          <w:szCs w:val="28"/>
        </w:rPr>
      </w:pPr>
      <w:r w:rsidRPr="009F4B76">
        <w:rPr>
          <w:noProof/>
          <w:color w:val="FF0000"/>
        </w:rPr>
        <w:t xml:space="preserve">Nov. </w:t>
      </w:r>
      <w:r w:rsidR="007C72B7">
        <w:rPr>
          <w:noProof/>
          <w:color w:val="FF0000"/>
        </w:rPr>
        <w:t>19, 6:30</w:t>
      </w:r>
    </w:p>
    <w:p w14:paraId="33575373" w14:textId="1C6B7F47" w:rsidR="005F05B1" w:rsidRPr="005170A4" w:rsidRDefault="00BB5F4B" w:rsidP="0025399E">
      <w:pPr>
        <w:numPr>
          <w:ilvl w:val="0"/>
          <w:numId w:val="2"/>
        </w:numPr>
        <w:pBdr>
          <w:top w:val="nil"/>
          <w:left w:val="nil"/>
          <w:bottom w:val="nil"/>
          <w:right w:val="nil"/>
          <w:between w:val="nil"/>
        </w:pBd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Adjournment-</w:t>
      </w:r>
      <w:r>
        <w:rPr>
          <w:rFonts w:ascii="Times New Roman" w:eastAsia="Times New Roman" w:hAnsi="Times New Roman" w:cs="Times New Roman"/>
          <w:sz w:val="28"/>
          <w:szCs w:val="28"/>
        </w:rPr>
        <w:t xml:space="preserve"> stop recording.</w:t>
      </w:r>
    </w:p>
    <w:p w14:paraId="212BD652" w14:textId="29C9CA2D" w:rsidR="007C72B7" w:rsidRPr="005170A4" w:rsidRDefault="007C72B7" w:rsidP="007C72B7">
      <w:pPr>
        <w:pBdr>
          <w:top w:val="nil"/>
          <w:left w:val="nil"/>
          <w:bottom w:val="nil"/>
          <w:right w:val="nil"/>
          <w:between w:val="nil"/>
        </w:pBdr>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7:11</w:t>
      </w:r>
    </w:p>
    <w:sectPr w:rsidR="007C72B7" w:rsidRPr="005170A4">
      <w:pgSz w:w="12240" w:h="15840"/>
      <w:pgMar w:top="810"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261E82B-67C0-4A7A-B03A-ECED7FBB71A1}"/>
  </w:font>
  <w:font w:name="Aptos">
    <w:altName w:val="Arial"/>
    <w:charset w:val="00"/>
    <w:family w:val="swiss"/>
    <w:pitch w:val="variable"/>
    <w:sig w:usb0="00000001" w:usb1="00000003" w:usb2="00000000" w:usb3="00000000" w:csb0="0000019F" w:csb1="00000000"/>
    <w:embedRegular r:id="rId2" w:fontKey="{43C9703B-C209-4FCB-9320-3BC24517E4B0}"/>
    <w:embedBold r:id="rId3" w:fontKey="{06724F8C-B892-427A-9FAA-17C3039BEE9F}"/>
    <w:embedItalic r:id="rId4" w:fontKey="{58DD1A2D-54FB-4139-8BDB-366857DCBF7F}"/>
  </w:font>
  <w:font w:name="Aptos Display">
    <w:altName w:val="Arial"/>
    <w:charset w:val="00"/>
    <w:family w:val="swiss"/>
    <w:pitch w:val="variable"/>
    <w:sig w:usb0="00000001" w:usb1="00000003" w:usb2="00000000" w:usb3="00000000" w:csb0="0000019F" w:csb1="00000000"/>
    <w:embedRegular r:id="rId5" w:fontKey="{F7F37618-69F8-4BDE-A31B-EA2C083EDEE6}"/>
  </w:font>
  <w:font w:name="Segoe UI Historic">
    <w:panose1 w:val="020B0502040204020203"/>
    <w:charset w:val="00"/>
    <w:family w:val="swiss"/>
    <w:pitch w:val="variable"/>
    <w:sig w:usb0="800001EF" w:usb1="02000002" w:usb2="0060C080" w:usb3="00000000" w:csb0="00000001" w:csb1="00000000"/>
    <w:embedRegular r:id="rId6" w:fontKey="{6BEDD651-BCF5-4919-A8D6-A6744979D38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C5FE3"/>
    <w:multiLevelType w:val="multilevel"/>
    <w:tmpl w:val="888498C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364441"/>
    <w:multiLevelType w:val="multilevel"/>
    <w:tmpl w:val="F38032A6"/>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447218"/>
    <w:multiLevelType w:val="hybridMultilevel"/>
    <w:tmpl w:val="201E83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AE536E"/>
    <w:multiLevelType w:val="multilevel"/>
    <w:tmpl w:val="D2BCF9E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7C409B"/>
    <w:multiLevelType w:val="hybridMultilevel"/>
    <w:tmpl w:val="80A6D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B1880"/>
    <w:multiLevelType w:val="hybridMultilevel"/>
    <w:tmpl w:val="4DB0C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A422B"/>
    <w:multiLevelType w:val="hybridMultilevel"/>
    <w:tmpl w:val="A79C7854"/>
    <w:lvl w:ilvl="0" w:tplc="273A30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71B435F"/>
    <w:multiLevelType w:val="multilevel"/>
    <w:tmpl w:val="831C53A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3A09F1"/>
    <w:multiLevelType w:val="hybridMultilevel"/>
    <w:tmpl w:val="1CBA7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4934A7D"/>
    <w:multiLevelType w:val="hybridMultilevel"/>
    <w:tmpl w:val="C2BC3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7"/>
  </w:num>
  <w:num w:numId="7">
    <w:abstractNumId w:val="8"/>
  </w:num>
  <w:num w:numId="8">
    <w:abstractNumId w:val="5"/>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5B1"/>
    <w:rsid w:val="000112F8"/>
    <w:rsid w:val="0002400E"/>
    <w:rsid w:val="00027A7C"/>
    <w:rsid w:val="00052FBF"/>
    <w:rsid w:val="00074DAA"/>
    <w:rsid w:val="000851BF"/>
    <w:rsid w:val="000872A8"/>
    <w:rsid w:val="000A4CC6"/>
    <w:rsid w:val="000B0D29"/>
    <w:rsid w:val="000B5236"/>
    <w:rsid w:val="000C6770"/>
    <w:rsid w:val="000D731F"/>
    <w:rsid w:val="000E4513"/>
    <w:rsid w:val="000E53BB"/>
    <w:rsid w:val="000F3858"/>
    <w:rsid w:val="00185C09"/>
    <w:rsid w:val="001C1387"/>
    <w:rsid w:val="001E6B89"/>
    <w:rsid w:val="0022780B"/>
    <w:rsid w:val="002350ED"/>
    <w:rsid w:val="00242638"/>
    <w:rsid w:val="00244356"/>
    <w:rsid w:val="0024641D"/>
    <w:rsid w:val="0025399E"/>
    <w:rsid w:val="00280A6E"/>
    <w:rsid w:val="002908C9"/>
    <w:rsid w:val="002951D2"/>
    <w:rsid w:val="002A37DA"/>
    <w:rsid w:val="002A5D36"/>
    <w:rsid w:val="002C0B75"/>
    <w:rsid w:val="002F186E"/>
    <w:rsid w:val="002F4889"/>
    <w:rsid w:val="00322AC3"/>
    <w:rsid w:val="0034223E"/>
    <w:rsid w:val="0035325D"/>
    <w:rsid w:val="00370731"/>
    <w:rsid w:val="00395594"/>
    <w:rsid w:val="003D0B6B"/>
    <w:rsid w:val="003D1FBD"/>
    <w:rsid w:val="003F58E8"/>
    <w:rsid w:val="00405C0D"/>
    <w:rsid w:val="00452C02"/>
    <w:rsid w:val="00467B7F"/>
    <w:rsid w:val="0051116B"/>
    <w:rsid w:val="005170A4"/>
    <w:rsid w:val="00530A95"/>
    <w:rsid w:val="00541191"/>
    <w:rsid w:val="00541E36"/>
    <w:rsid w:val="0055410B"/>
    <w:rsid w:val="005756C7"/>
    <w:rsid w:val="005A5144"/>
    <w:rsid w:val="005C7299"/>
    <w:rsid w:val="005E12FD"/>
    <w:rsid w:val="005E48E1"/>
    <w:rsid w:val="005F05B1"/>
    <w:rsid w:val="005F662F"/>
    <w:rsid w:val="00643F0E"/>
    <w:rsid w:val="00644AD9"/>
    <w:rsid w:val="00667D37"/>
    <w:rsid w:val="00677681"/>
    <w:rsid w:val="00691957"/>
    <w:rsid w:val="006A3ADD"/>
    <w:rsid w:val="006A502A"/>
    <w:rsid w:val="006C4952"/>
    <w:rsid w:val="006C60F2"/>
    <w:rsid w:val="00710CB3"/>
    <w:rsid w:val="00711A66"/>
    <w:rsid w:val="0076587B"/>
    <w:rsid w:val="007751B5"/>
    <w:rsid w:val="007B763F"/>
    <w:rsid w:val="007C72B7"/>
    <w:rsid w:val="007D4F5B"/>
    <w:rsid w:val="007E3087"/>
    <w:rsid w:val="00805E77"/>
    <w:rsid w:val="00814499"/>
    <w:rsid w:val="00861D29"/>
    <w:rsid w:val="00894212"/>
    <w:rsid w:val="008B0155"/>
    <w:rsid w:val="00925178"/>
    <w:rsid w:val="00937183"/>
    <w:rsid w:val="0094165E"/>
    <w:rsid w:val="0094531F"/>
    <w:rsid w:val="00962F1E"/>
    <w:rsid w:val="00971D86"/>
    <w:rsid w:val="00982C6A"/>
    <w:rsid w:val="00983CE1"/>
    <w:rsid w:val="00984A66"/>
    <w:rsid w:val="009962EA"/>
    <w:rsid w:val="009B29EB"/>
    <w:rsid w:val="009C6500"/>
    <w:rsid w:val="009F4B76"/>
    <w:rsid w:val="00A04BFE"/>
    <w:rsid w:val="00A10AC5"/>
    <w:rsid w:val="00A14F78"/>
    <w:rsid w:val="00A2635E"/>
    <w:rsid w:val="00A30A46"/>
    <w:rsid w:val="00A30F27"/>
    <w:rsid w:val="00A31CA9"/>
    <w:rsid w:val="00A533ED"/>
    <w:rsid w:val="00A553AB"/>
    <w:rsid w:val="00A63236"/>
    <w:rsid w:val="00A94EFB"/>
    <w:rsid w:val="00AC1009"/>
    <w:rsid w:val="00AD045E"/>
    <w:rsid w:val="00B0497E"/>
    <w:rsid w:val="00B05C2F"/>
    <w:rsid w:val="00B16CB6"/>
    <w:rsid w:val="00B2646D"/>
    <w:rsid w:val="00B43592"/>
    <w:rsid w:val="00B550D3"/>
    <w:rsid w:val="00B607CD"/>
    <w:rsid w:val="00BB5F4B"/>
    <w:rsid w:val="00BD089B"/>
    <w:rsid w:val="00BE1DBD"/>
    <w:rsid w:val="00BE2D9B"/>
    <w:rsid w:val="00C25AFD"/>
    <w:rsid w:val="00C42CBE"/>
    <w:rsid w:val="00C56C69"/>
    <w:rsid w:val="00C6469F"/>
    <w:rsid w:val="00C7165A"/>
    <w:rsid w:val="00CB2B58"/>
    <w:rsid w:val="00CC09B0"/>
    <w:rsid w:val="00CD13CB"/>
    <w:rsid w:val="00CD5F81"/>
    <w:rsid w:val="00CF1F10"/>
    <w:rsid w:val="00D00374"/>
    <w:rsid w:val="00D04A00"/>
    <w:rsid w:val="00D76A4C"/>
    <w:rsid w:val="00DA5D95"/>
    <w:rsid w:val="00DC7224"/>
    <w:rsid w:val="00DF4B8F"/>
    <w:rsid w:val="00E00270"/>
    <w:rsid w:val="00E23499"/>
    <w:rsid w:val="00E41B1F"/>
    <w:rsid w:val="00E53281"/>
    <w:rsid w:val="00E75678"/>
    <w:rsid w:val="00E92E9C"/>
    <w:rsid w:val="00EA1964"/>
    <w:rsid w:val="00EB04D7"/>
    <w:rsid w:val="00EC0092"/>
    <w:rsid w:val="00ED6D5C"/>
    <w:rsid w:val="00EF7DEF"/>
    <w:rsid w:val="00F26F26"/>
    <w:rsid w:val="00F432E4"/>
    <w:rsid w:val="00F47875"/>
    <w:rsid w:val="00FA5B8E"/>
    <w:rsid w:val="00FE052E"/>
    <w:rsid w:val="00FE1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42C57"/>
  <w15:docId w15:val="{9F194684-5EB8-4B8E-9447-CF71B8991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B4E"/>
  </w:style>
  <w:style w:type="paragraph" w:styleId="Heading1">
    <w:name w:val="heading 1"/>
    <w:basedOn w:val="Normal"/>
    <w:next w:val="Normal"/>
    <w:link w:val="Heading1Char"/>
    <w:uiPriority w:val="9"/>
    <w:qFormat/>
    <w:rsid w:val="00C24B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4B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4B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4B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4B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4B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B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B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B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4B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24B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4B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4B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4B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4B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4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B4E"/>
    <w:rPr>
      <w:rFonts w:eastAsiaTheme="majorEastAsia" w:cstheme="majorBidi"/>
      <w:color w:val="272727" w:themeColor="text1" w:themeTint="D8"/>
    </w:rPr>
  </w:style>
  <w:style w:type="character" w:customStyle="1" w:styleId="TitleChar">
    <w:name w:val="Title Char"/>
    <w:basedOn w:val="DefaultParagraphFont"/>
    <w:link w:val="Title"/>
    <w:uiPriority w:val="10"/>
    <w:rsid w:val="00C24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24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B4E"/>
    <w:pPr>
      <w:spacing w:before="160"/>
      <w:jc w:val="center"/>
    </w:pPr>
    <w:rPr>
      <w:i/>
      <w:iCs/>
      <w:color w:val="404040" w:themeColor="text1" w:themeTint="BF"/>
    </w:rPr>
  </w:style>
  <w:style w:type="character" w:customStyle="1" w:styleId="QuoteChar">
    <w:name w:val="Quote Char"/>
    <w:basedOn w:val="DefaultParagraphFont"/>
    <w:link w:val="Quote"/>
    <w:uiPriority w:val="29"/>
    <w:rsid w:val="00C24B4E"/>
    <w:rPr>
      <w:i/>
      <w:iCs/>
      <w:color w:val="404040" w:themeColor="text1" w:themeTint="BF"/>
    </w:rPr>
  </w:style>
  <w:style w:type="paragraph" w:styleId="ListParagraph">
    <w:name w:val="List Paragraph"/>
    <w:basedOn w:val="Normal"/>
    <w:uiPriority w:val="34"/>
    <w:qFormat/>
    <w:rsid w:val="00C24B4E"/>
    <w:pPr>
      <w:ind w:left="720"/>
      <w:contextualSpacing/>
    </w:pPr>
  </w:style>
  <w:style w:type="character" w:styleId="IntenseEmphasis">
    <w:name w:val="Intense Emphasis"/>
    <w:basedOn w:val="DefaultParagraphFont"/>
    <w:uiPriority w:val="21"/>
    <w:qFormat/>
    <w:rsid w:val="00C24B4E"/>
    <w:rPr>
      <w:i/>
      <w:iCs/>
      <w:color w:val="0F4761" w:themeColor="accent1" w:themeShade="BF"/>
    </w:rPr>
  </w:style>
  <w:style w:type="paragraph" w:styleId="IntenseQuote">
    <w:name w:val="Intense Quote"/>
    <w:basedOn w:val="Normal"/>
    <w:next w:val="Normal"/>
    <w:link w:val="IntenseQuoteChar"/>
    <w:uiPriority w:val="30"/>
    <w:qFormat/>
    <w:rsid w:val="00C24B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4B4E"/>
    <w:rPr>
      <w:i/>
      <w:iCs/>
      <w:color w:val="0F4761" w:themeColor="accent1" w:themeShade="BF"/>
    </w:rPr>
  </w:style>
  <w:style w:type="character" w:styleId="IntenseReference">
    <w:name w:val="Intense Reference"/>
    <w:basedOn w:val="DefaultParagraphFont"/>
    <w:uiPriority w:val="32"/>
    <w:qFormat/>
    <w:rsid w:val="00C24B4E"/>
    <w:rPr>
      <w:b/>
      <w:bCs/>
      <w:smallCaps/>
      <w:color w:val="0F4761" w:themeColor="accent1" w:themeShade="BF"/>
      <w:spacing w:val="5"/>
    </w:rPr>
  </w:style>
  <w:style w:type="character" w:styleId="Hyperlink">
    <w:name w:val="Hyperlink"/>
    <w:basedOn w:val="DefaultParagraphFont"/>
    <w:uiPriority w:val="99"/>
    <w:unhideWhenUsed/>
    <w:rsid w:val="00C24B4E"/>
    <w:rPr>
      <w:color w:val="467886" w:themeColor="hyperlink"/>
      <w:u w:val="single"/>
    </w:rPr>
  </w:style>
  <w:style w:type="character" w:customStyle="1" w:styleId="UnresolvedMention">
    <w:name w:val="Unresolved Mention"/>
    <w:basedOn w:val="DefaultParagraphFont"/>
    <w:uiPriority w:val="99"/>
    <w:semiHidden/>
    <w:unhideWhenUsed/>
    <w:rsid w:val="001002D7"/>
    <w:rPr>
      <w:color w:val="605E5C"/>
      <w:shd w:val="clear" w:color="auto" w:fill="E1DFDD"/>
    </w:rPr>
  </w:style>
  <w:style w:type="character" w:styleId="FollowedHyperlink">
    <w:name w:val="FollowedHyperlink"/>
    <w:basedOn w:val="DefaultParagraphFont"/>
    <w:uiPriority w:val="99"/>
    <w:semiHidden/>
    <w:unhideWhenUsed/>
    <w:rsid w:val="00C56C69"/>
    <w:rPr>
      <w:color w:val="96607D" w:themeColor="followedHyperlink"/>
      <w:u w:val="single"/>
    </w:rPr>
  </w:style>
  <w:style w:type="paragraph" w:styleId="NormalWeb">
    <w:name w:val="Normal (Web)"/>
    <w:basedOn w:val="Normal"/>
    <w:uiPriority w:val="99"/>
    <w:semiHidden/>
    <w:unhideWhenUsed/>
    <w:rsid w:val="000B0D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030693">
      <w:bodyDiv w:val="1"/>
      <w:marLeft w:val="0"/>
      <w:marRight w:val="0"/>
      <w:marTop w:val="0"/>
      <w:marBottom w:val="0"/>
      <w:divBdr>
        <w:top w:val="none" w:sz="0" w:space="0" w:color="auto"/>
        <w:left w:val="none" w:sz="0" w:space="0" w:color="auto"/>
        <w:bottom w:val="none" w:sz="0" w:space="0" w:color="auto"/>
        <w:right w:val="none" w:sz="0" w:space="0" w:color="auto"/>
      </w:divBdr>
      <w:divsChild>
        <w:div w:id="1725324058">
          <w:marLeft w:val="0"/>
          <w:marRight w:val="0"/>
          <w:marTop w:val="0"/>
          <w:marBottom w:val="0"/>
          <w:divBdr>
            <w:top w:val="none" w:sz="0" w:space="0" w:color="auto"/>
            <w:left w:val="none" w:sz="0" w:space="0" w:color="auto"/>
            <w:bottom w:val="none" w:sz="0" w:space="0" w:color="auto"/>
            <w:right w:val="none" w:sz="0" w:space="0" w:color="auto"/>
          </w:divBdr>
        </w:div>
      </w:divsChild>
    </w:div>
    <w:div w:id="582839876">
      <w:bodyDiv w:val="1"/>
      <w:marLeft w:val="0"/>
      <w:marRight w:val="0"/>
      <w:marTop w:val="0"/>
      <w:marBottom w:val="0"/>
      <w:divBdr>
        <w:top w:val="none" w:sz="0" w:space="0" w:color="auto"/>
        <w:left w:val="none" w:sz="0" w:space="0" w:color="auto"/>
        <w:bottom w:val="none" w:sz="0" w:space="0" w:color="auto"/>
        <w:right w:val="none" w:sz="0" w:space="0" w:color="auto"/>
      </w:divBdr>
      <w:divsChild>
        <w:div w:id="73863432">
          <w:marLeft w:val="0"/>
          <w:marRight w:val="0"/>
          <w:marTop w:val="0"/>
          <w:marBottom w:val="0"/>
          <w:divBdr>
            <w:top w:val="none" w:sz="0" w:space="0" w:color="auto"/>
            <w:left w:val="none" w:sz="0" w:space="0" w:color="auto"/>
            <w:bottom w:val="none" w:sz="0" w:space="0" w:color="auto"/>
            <w:right w:val="none" w:sz="0" w:space="0" w:color="auto"/>
          </w:divBdr>
          <w:divsChild>
            <w:div w:id="1917352278">
              <w:marLeft w:val="0"/>
              <w:marRight w:val="0"/>
              <w:marTop w:val="0"/>
              <w:marBottom w:val="0"/>
              <w:divBdr>
                <w:top w:val="none" w:sz="0" w:space="0" w:color="auto"/>
                <w:left w:val="none" w:sz="0" w:space="0" w:color="auto"/>
                <w:bottom w:val="none" w:sz="0" w:space="0" w:color="auto"/>
                <w:right w:val="none" w:sz="0" w:space="0" w:color="auto"/>
              </w:divBdr>
              <w:divsChild>
                <w:div w:id="676031709">
                  <w:marLeft w:val="0"/>
                  <w:marRight w:val="0"/>
                  <w:marTop w:val="0"/>
                  <w:marBottom w:val="0"/>
                  <w:divBdr>
                    <w:top w:val="single" w:sz="24" w:space="0" w:color="auto"/>
                    <w:left w:val="single" w:sz="24" w:space="0" w:color="auto"/>
                    <w:bottom w:val="single" w:sz="24" w:space="0" w:color="auto"/>
                    <w:right w:val="single" w:sz="24" w:space="0" w:color="auto"/>
                  </w:divBdr>
                  <w:divsChild>
                    <w:div w:id="728000694">
                      <w:marLeft w:val="0"/>
                      <w:marRight w:val="0"/>
                      <w:marTop w:val="60"/>
                      <w:marBottom w:val="60"/>
                      <w:divBdr>
                        <w:top w:val="none" w:sz="0" w:space="0" w:color="auto"/>
                        <w:left w:val="none" w:sz="0" w:space="0" w:color="auto"/>
                        <w:bottom w:val="none" w:sz="0" w:space="0" w:color="auto"/>
                        <w:right w:val="none" w:sz="0" w:space="0" w:color="auto"/>
                      </w:divBdr>
                      <w:divsChild>
                        <w:div w:id="6108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15262">
          <w:marLeft w:val="0"/>
          <w:marRight w:val="0"/>
          <w:marTop w:val="0"/>
          <w:marBottom w:val="0"/>
          <w:divBdr>
            <w:top w:val="none" w:sz="0" w:space="0" w:color="auto"/>
            <w:left w:val="none" w:sz="0" w:space="0" w:color="auto"/>
            <w:bottom w:val="none" w:sz="0" w:space="0" w:color="auto"/>
            <w:right w:val="none" w:sz="0" w:space="0" w:color="auto"/>
          </w:divBdr>
          <w:divsChild>
            <w:div w:id="1772511814">
              <w:marLeft w:val="0"/>
              <w:marRight w:val="0"/>
              <w:marTop w:val="0"/>
              <w:marBottom w:val="0"/>
              <w:divBdr>
                <w:top w:val="none" w:sz="0" w:space="0" w:color="auto"/>
                <w:left w:val="none" w:sz="0" w:space="0" w:color="auto"/>
                <w:bottom w:val="none" w:sz="0" w:space="0" w:color="auto"/>
                <w:right w:val="none" w:sz="0" w:space="0" w:color="auto"/>
              </w:divBdr>
              <w:divsChild>
                <w:div w:id="1816605542">
                  <w:marLeft w:val="0"/>
                  <w:marRight w:val="0"/>
                  <w:marTop w:val="0"/>
                  <w:marBottom w:val="0"/>
                  <w:divBdr>
                    <w:top w:val="none" w:sz="0" w:space="0" w:color="auto"/>
                    <w:left w:val="none" w:sz="0" w:space="0" w:color="auto"/>
                    <w:bottom w:val="none" w:sz="0" w:space="0" w:color="auto"/>
                    <w:right w:val="none" w:sz="0" w:space="0" w:color="auto"/>
                  </w:divBdr>
                  <w:divsChild>
                    <w:div w:id="1082146803">
                      <w:marLeft w:val="0"/>
                      <w:marRight w:val="0"/>
                      <w:marTop w:val="0"/>
                      <w:marBottom w:val="0"/>
                      <w:divBdr>
                        <w:top w:val="none" w:sz="0" w:space="0" w:color="auto"/>
                        <w:left w:val="none" w:sz="0" w:space="0" w:color="auto"/>
                        <w:bottom w:val="none" w:sz="0" w:space="0" w:color="auto"/>
                        <w:right w:val="none" w:sz="0" w:space="0" w:color="auto"/>
                      </w:divBdr>
                      <w:divsChild>
                        <w:div w:id="106048019">
                          <w:marLeft w:val="0"/>
                          <w:marRight w:val="0"/>
                          <w:marTop w:val="0"/>
                          <w:marBottom w:val="0"/>
                          <w:divBdr>
                            <w:top w:val="none" w:sz="0" w:space="0" w:color="auto"/>
                            <w:left w:val="none" w:sz="0" w:space="0" w:color="auto"/>
                            <w:bottom w:val="none" w:sz="0" w:space="0" w:color="auto"/>
                            <w:right w:val="none" w:sz="0" w:space="0" w:color="auto"/>
                          </w:divBdr>
                          <w:divsChild>
                            <w:div w:id="505903169">
                              <w:marLeft w:val="0"/>
                              <w:marRight w:val="0"/>
                              <w:marTop w:val="0"/>
                              <w:marBottom w:val="0"/>
                              <w:divBdr>
                                <w:top w:val="none" w:sz="0" w:space="0" w:color="auto"/>
                                <w:left w:val="none" w:sz="0" w:space="0" w:color="auto"/>
                                <w:bottom w:val="none" w:sz="0" w:space="0" w:color="auto"/>
                                <w:right w:val="none" w:sz="0" w:space="0" w:color="auto"/>
                              </w:divBdr>
                              <w:divsChild>
                                <w:div w:id="2119399199">
                                  <w:marLeft w:val="180"/>
                                  <w:marRight w:val="180"/>
                                  <w:marTop w:val="180"/>
                                  <w:marBottom w:val="180"/>
                                  <w:divBdr>
                                    <w:top w:val="none" w:sz="0" w:space="0" w:color="auto"/>
                                    <w:left w:val="none" w:sz="0" w:space="0" w:color="auto"/>
                                    <w:bottom w:val="none" w:sz="0" w:space="0" w:color="auto"/>
                                    <w:right w:val="none" w:sz="0" w:space="0" w:color="auto"/>
                                  </w:divBdr>
                                  <w:divsChild>
                                    <w:div w:id="1529248480">
                                      <w:marLeft w:val="0"/>
                                      <w:marRight w:val="60"/>
                                      <w:marTop w:val="0"/>
                                      <w:marBottom w:val="0"/>
                                      <w:divBdr>
                                        <w:top w:val="none" w:sz="0" w:space="0" w:color="auto"/>
                                        <w:left w:val="none" w:sz="0" w:space="0" w:color="auto"/>
                                        <w:bottom w:val="none" w:sz="0" w:space="0" w:color="auto"/>
                                        <w:right w:val="none" w:sz="0" w:space="0" w:color="auto"/>
                                      </w:divBdr>
                                      <w:divsChild>
                                        <w:div w:id="240993507">
                                          <w:marLeft w:val="0"/>
                                          <w:marRight w:val="0"/>
                                          <w:marTop w:val="0"/>
                                          <w:marBottom w:val="0"/>
                                          <w:divBdr>
                                            <w:top w:val="none" w:sz="0" w:space="0" w:color="auto"/>
                                            <w:left w:val="none" w:sz="0" w:space="0" w:color="auto"/>
                                            <w:bottom w:val="none" w:sz="0" w:space="0" w:color="auto"/>
                                            <w:right w:val="none" w:sz="0" w:space="0" w:color="auto"/>
                                          </w:divBdr>
                                          <w:divsChild>
                                            <w:div w:id="820539874">
                                              <w:marLeft w:val="0"/>
                                              <w:marRight w:val="0"/>
                                              <w:marTop w:val="0"/>
                                              <w:marBottom w:val="0"/>
                                              <w:divBdr>
                                                <w:top w:val="none" w:sz="0" w:space="0" w:color="auto"/>
                                                <w:left w:val="none" w:sz="0" w:space="0" w:color="auto"/>
                                                <w:bottom w:val="none" w:sz="0" w:space="0" w:color="auto"/>
                                                <w:right w:val="none" w:sz="0" w:space="0" w:color="auto"/>
                                              </w:divBdr>
                                              <w:divsChild>
                                                <w:div w:id="401609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669631">
      <w:bodyDiv w:val="1"/>
      <w:marLeft w:val="0"/>
      <w:marRight w:val="0"/>
      <w:marTop w:val="0"/>
      <w:marBottom w:val="0"/>
      <w:divBdr>
        <w:top w:val="none" w:sz="0" w:space="0" w:color="auto"/>
        <w:left w:val="none" w:sz="0" w:space="0" w:color="auto"/>
        <w:bottom w:val="none" w:sz="0" w:space="0" w:color="auto"/>
        <w:right w:val="none" w:sz="0" w:space="0" w:color="auto"/>
      </w:divBdr>
    </w:div>
    <w:div w:id="816872085">
      <w:bodyDiv w:val="1"/>
      <w:marLeft w:val="0"/>
      <w:marRight w:val="0"/>
      <w:marTop w:val="0"/>
      <w:marBottom w:val="0"/>
      <w:divBdr>
        <w:top w:val="none" w:sz="0" w:space="0" w:color="auto"/>
        <w:left w:val="none" w:sz="0" w:space="0" w:color="auto"/>
        <w:bottom w:val="none" w:sz="0" w:space="0" w:color="auto"/>
        <w:right w:val="none" w:sz="0" w:space="0" w:color="auto"/>
      </w:divBdr>
    </w:div>
    <w:div w:id="1259407493">
      <w:bodyDiv w:val="1"/>
      <w:marLeft w:val="0"/>
      <w:marRight w:val="0"/>
      <w:marTop w:val="0"/>
      <w:marBottom w:val="0"/>
      <w:divBdr>
        <w:top w:val="none" w:sz="0" w:space="0" w:color="auto"/>
        <w:left w:val="none" w:sz="0" w:space="0" w:color="auto"/>
        <w:bottom w:val="none" w:sz="0" w:space="0" w:color="auto"/>
        <w:right w:val="none" w:sz="0" w:space="0" w:color="auto"/>
      </w:divBdr>
    </w:div>
    <w:div w:id="1353652137">
      <w:bodyDiv w:val="1"/>
      <w:marLeft w:val="0"/>
      <w:marRight w:val="0"/>
      <w:marTop w:val="0"/>
      <w:marBottom w:val="0"/>
      <w:divBdr>
        <w:top w:val="none" w:sz="0" w:space="0" w:color="auto"/>
        <w:left w:val="none" w:sz="0" w:space="0" w:color="auto"/>
        <w:bottom w:val="none" w:sz="0" w:space="0" w:color="auto"/>
        <w:right w:val="none" w:sz="0" w:space="0" w:color="auto"/>
      </w:divBdr>
      <w:divsChild>
        <w:div w:id="80378050">
          <w:marLeft w:val="0"/>
          <w:marRight w:val="0"/>
          <w:marTop w:val="0"/>
          <w:marBottom w:val="0"/>
          <w:divBdr>
            <w:top w:val="none" w:sz="0" w:space="0" w:color="auto"/>
            <w:left w:val="none" w:sz="0" w:space="0" w:color="auto"/>
            <w:bottom w:val="none" w:sz="0" w:space="0" w:color="auto"/>
            <w:right w:val="none" w:sz="0" w:space="0" w:color="auto"/>
          </w:divBdr>
        </w:div>
      </w:divsChild>
    </w:div>
    <w:div w:id="1689796665">
      <w:bodyDiv w:val="1"/>
      <w:marLeft w:val="0"/>
      <w:marRight w:val="0"/>
      <w:marTop w:val="0"/>
      <w:marBottom w:val="0"/>
      <w:divBdr>
        <w:top w:val="none" w:sz="0" w:space="0" w:color="auto"/>
        <w:left w:val="none" w:sz="0" w:space="0" w:color="auto"/>
        <w:bottom w:val="none" w:sz="0" w:space="0" w:color="auto"/>
        <w:right w:val="none" w:sz="0" w:space="0" w:color="auto"/>
      </w:divBdr>
    </w:div>
    <w:div w:id="1704481914">
      <w:bodyDiv w:val="1"/>
      <w:marLeft w:val="0"/>
      <w:marRight w:val="0"/>
      <w:marTop w:val="0"/>
      <w:marBottom w:val="0"/>
      <w:divBdr>
        <w:top w:val="none" w:sz="0" w:space="0" w:color="auto"/>
        <w:left w:val="none" w:sz="0" w:space="0" w:color="auto"/>
        <w:bottom w:val="none" w:sz="0" w:space="0" w:color="auto"/>
        <w:right w:val="none" w:sz="0" w:space="0" w:color="auto"/>
      </w:divBdr>
    </w:div>
    <w:div w:id="1844935878">
      <w:bodyDiv w:val="1"/>
      <w:marLeft w:val="0"/>
      <w:marRight w:val="0"/>
      <w:marTop w:val="0"/>
      <w:marBottom w:val="0"/>
      <w:divBdr>
        <w:top w:val="none" w:sz="0" w:space="0" w:color="auto"/>
        <w:left w:val="none" w:sz="0" w:space="0" w:color="auto"/>
        <w:bottom w:val="none" w:sz="0" w:space="0" w:color="auto"/>
        <w:right w:val="none" w:sz="0" w:space="0" w:color="auto"/>
      </w:divBdr>
      <w:divsChild>
        <w:div w:id="2028939922">
          <w:marLeft w:val="0"/>
          <w:marRight w:val="0"/>
          <w:marTop w:val="0"/>
          <w:marBottom w:val="0"/>
          <w:divBdr>
            <w:top w:val="none" w:sz="0" w:space="0" w:color="auto"/>
            <w:left w:val="none" w:sz="0" w:space="0" w:color="auto"/>
            <w:bottom w:val="none" w:sz="0" w:space="0" w:color="auto"/>
            <w:right w:val="none" w:sz="0" w:space="0" w:color="auto"/>
          </w:divBdr>
          <w:divsChild>
            <w:div w:id="1961641321">
              <w:marLeft w:val="0"/>
              <w:marRight w:val="0"/>
              <w:marTop w:val="0"/>
              <w:marBottom w:val="0"/>
              <w:divBdr>
                <w:top w:val="none" w:sz="0" w:space="0" w:color="auto"/>
                <w:left w:val="none" w:sz="0" w:space="0" w:color="auto"/>
                <w:bottom w:val="none" w:sz="0" w:space="0" w:color="auto"/>
                <w:right w:val="none" w:sz="0" w:space="0" w:color="auto"/>
              </w:divBdr>
              <w:divsChild>
                <w:div w:id="1290235728">
                  <w:marLeft w:val="0"/>
                  <w:marRight w:val="0"/>
                  <w:marTop w:val="0"/>
                  <w:marBottom w:val="0"/>
                  <w:divBdr>
                    <w:top w:val="single" w:sz="24" w:space="0" w:color="auto"/>
                    <w:left w:val="single" w:sz="24" w:space="0" w:color="auto"/>
                    <w:bottom w:val="single" w:sz="24" w:space="0" w:color="auto"/>
                    <w:right w:val="single" w:sz="24" w:space="0" w:color="auto"/>
                  </w:divBdr>
                  <w:divsChild>
                    <w:div w:id="1238175440">
                      <w:marLeft w:val="0"/>
                      <w:marRight w:val="0"/>
                      <w:marTop w:val="60"/>
                      <w:marBottom w:val="60"/>
                      <w:divBdr>
                        <w:top w:val="none" w:sz="0" w:space="0" w:color="auto"/>
                        <w:left w:val="none" w:sz="0" w:space="0" w:color="auto"/>
                        <w:bottom w:val="none" w:sz="0" w:space="0" w:color="auto"/>
                        <w:right w:val="none" w:sz="0" w:space="0" w:color="auto"/>
                      </w:divBdr>
                      <w:divsChild>
                        <w:div w:id="3432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4057">
          <w:marLeft w:val="0"/>
          <w:marRight w:val="0"/>
          <w:marTop w:val="0"/>
          <w:marBottom w:val="0"/>
          <w:divBdr>
            <w:top w:val="none" w:sz="0" w:space="0" w:color="auto"/>
            <w:left w:val="none" w:sz="0" w:space="0" w:color="auto"/>
            <w:bottom w:val="none" w:sz="0" w:space="0" w:color="auto"/>
            <w:right w:val="none" w:sz="0" w:space="0" w:color="auto"/>
          </w:divBdr>
          <w:divsChild>
            <w:div w:id="1244947741">
              <w:marLeft w:val="0"/>
              <w:marRight w:val="0"/>
              <w:marTop w:val="0"/>
              <w:marBottom w:val="0"/>
              <w:divBdr>
                <w:top w:val="none" w:sz="0" w:space="0" w:color="auto"/>
                <w:left w:val="none" w:sz="0" w:space="0" w:color="auto"/>
                <w:bottom w:val="none" w:sz="0" w:space="0" w:color="auto"/>
                <w:right w:val="none" w:sz="0" w:space="0" w:color="auto"/>
              </w:divBdr>
              <w:divsChild>
                <w:div w:id="1865629549">
                  <w:marLeft w:val="0"/>
                  <w:marRight w:val="0"/>
                  <w:marTop w:val="0"/>
                  <w:marBottom w:val="0"/>
                  <w:divBdr>
                    <w:top w:val="none" w:sz="0" w:space="0" w:color="auto"/>
                    <w:left w:val="none" w:sz="0" w:space="0" w:color="auto"/>
                    <w:bottom w:val="none" w:sz="0" w:space="0" w:color="auto"/>
                    <w:right w:val="none" w:sz="0" w:space="0" w:color="auto"/>
                  </w:divBdr>
                  <w:divsChild>
                    <w:div w:id="207378908">
                      <w:marLeft w:val="0"/>
                      <w:marRight w:val="0"/>
                      <w:marTop w:val="0"/>
                      <w:marBottom w:val="0"/>
                      <w:divBdr>
                        <w:top w:val="none" w:sz="0" w:space="0" w:color="auto"/>
                        <w:left w:val="none" w:sz="0" w:space="0" w:color="auto"/>
                        <w:bottom w:val="none" w:sz="0" w:space="0" w:color="auto"/>
                        <w:right w:val="none" w:sz="0" w:space="0" w:color="auto"/>
                      </w:divBdr>
                      <w:divsChild>
                        <w:div w:id="642924348">
                          <w:marLeft w:val="0"/>
                          <w:marRight w:val="0"/>
                          <w:marTop w:val="0"/>
                          <w:marBottom w:val="0"/>
                          <w:divBdr>
                            <w:top w:val="none" w:sz="0" w:space="0" w:color="auto"/>
                            <w:left w:val="none" w:sz="0" w:space="0" w:color="auto"/>
                            <w:bottom w:val="none" w:sz="0" w:space="0" w:color="auto"/>
                            <w:right w:val="none" w:sz="0" w:space="0" w:color="auto"/>
                          </w:divBdr>
                          <w:divsChild>
                            <w:div w:id="1513370842">
                              <w:marLeft w:val="0"/>
                              <w:marRight w:val="0"/>
                              <w:marTop w:val="0"/>
                              <w:marBottom w:val="0"/>
                              <w:divBdr>
                                <w:top w:val="none" w:sz="0" w:space="0" w:color="auto"/>
                                <w:left w:val="none" w:sz="0" w:space="0" w:color="auto"/>
                                <w:bottom w:val="none" w:sz="0" w:space="0" w:color="auto"/>
                                <w:right w:val="none" w:sz="0" w:space="0" w:color="auto"/>
                              </w:divBdr>
                              <w:divsChild>
                                <w:div w:id="248002346">
                                  <w:marLeft w:val="180"/>
                                  <w:marRight w:val="180"/>
                                  <w:marTop w:val="180"/>
                                  <w:marBottom w:val="180"/>
                                  <w:divBdr>
                                    <w:top w:val="none" w:sz="0" w:space="0" w:color="auto"/>
                                    <w:left w:val="none" w:sz="0" w:space="0" w:color="auto"/>
                                    <w:bottom w:val="none" w:sz="0" w:space="0" w:color="auto"/>
                                    <w:right w:val="none" w:sz="0" w:space="0" w:color="auto"/>
                                  </w:divBdr>
                                  <w:divsChild>
                                    <w:div w:id="497693526">
                                      <w:marLeft w:val="0"/>
                                      <w:marRight w:val="60"/>
                                      <w:marTop w:val="0"/>
                                      <w:marBottom w:val="0"/>
                                      <w:divBdr>
                                        <w:top w:val="none" w:sz="0" w:space="0" w:color="auto"/>
                                        <w:left w:val="none" w:sz="0" w:space="0" w:color="auto"/>
                                        <w:bottom w:val="none" w:sz="0" w:space="0" w:color="auto"/>
                                        <w:right w:val="none" w:sz="0" w:space="0" w:color="auto"/>
                                      </w:divBdr>
                                      <w:divsChild>
                                        <w:div w:id="332072017">
                                          <w:marLeft w:val="0"/>
                                          <w:marRight w:val="0"/>
                                          <w:marTop w:val="0"/>
                                          <w:marBottom w:val="0"/>
                                          <w:divBdr>
                                            <w:top w:val="none" w:sz="0" w:space="0" w:color="auto"/>
                                            <w:left w:val="none" w:sz="0" w:space="0" w:color="auto"/>
                                            <w:bottom w:val="none" w:sz="0" w:space="0" w:color="auto"/>
                                            <w:right w:val="none" w:sz="0" w:space="0" w:color="auto"/>
                                          </w:divBdr>
                                          <w:divsChild>
                                            <w:div w:id="1310789487">
                                              <w:marLeft w:val="0"/>
                                              <w:marRight w:val="0"/>
                                              <w:marTop w:val="0"/>
                                              <w:marBottom w:val="0"/>
                                              <w:divBdr>
                                                <w:top w:val="none" w:sz="0" w:space="0" w:color="auto"/>
                                                <w:left w:val="none" w:sz="0" w:space="0" w:color="auto"/>
                                                <w:bottom w:val="none" w:sz="0" w:space="0" w:color="auto"/>
                                                <w:right w:val="none" w:sz="0" w:space="0" w:color="auto"/>
                                              </w:divBdr>
                                              <w:divsChild>
                                                <w:div w:id="16445781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9990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eWzZVnfF61S8oo1DYbpZNxQyGA==">CgMxLjA4AHIhMUduSy16WnduazhHQnppRlVWemVqZnhPMEFzNVo4eDhJ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Josh Stender</cp:lastModifiedBy>
  <cp:revision>2</cp:revision>
  <dcterms:created xsi:type="dcterms:W3CDTF">2025-10-17T02:14:00Z</dcterms:created>
  <dcterms:modified xsi:type="dcterms:W3CDTF">2025-10-17T02:14:00Z</dcterms:modified>
</cp:coreProperties>
</file>