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D98C3" w14:textId="77777777" w:rsidR="00102FFA" w:rsidRDefault="00102FFA" w:rsidP="00102FFA">
      <w:pPr>
        <w:spacing w:after="0"/>
        <w:jc w:val="center"/>
        <w:rPr>
          <w:b/>
          <w:color w:val="C00000"/>
          <w:sz w:val="28"/>
          <w:szCs w:val="28"/>
        </w:rPr>
      </w:pPr>
      <w:r>
        <w:rPr>
          <w:b/>
          <w:color w:val="C00000"/>
          <w:sz w:val="28"/>
          <w:szCs w:val="28"/>
        </w:rPr>
        <w:t xml:space="preserve">Meeting for Westmarch </w:t>
      </w:r>
      <w:proofErr w:type="spellStart"/>
      <w:r>
        <w:rPr>
          <w:b/>
          <w:color w:val="C00000"/>
          <w:sz w:val="28"/>
          <w:szCs w:val="28"/>
        </w:rPr>
        <w:t>BoD</w:t>
      </w:r>
      <w:proofErr w:type="spellEnd"/>
      <w:r>
        <w:rPr>
          <w:b/>
          <w:color w:val="C00000"/>
          <w:sz w:val="28"/>
          <w:szCs w:val="28"/>
        </w:rPr>
        <w:t xml:space="preserve"> </w:t>
      </w:r>
      <w:r w:rsidR="00612BED">
        <w:rPr>
          <w:b/>
          <w:color w:val="C00000"/>
          <w:sz w:val="28"/>
          <w:szCs w:val="28"/>
        </w:rPr>
        <w:t>Feb 18</w:t>
      </w:r>
      <w:r>
        <w:rPr>
          <w:b/>
          <w:color w:val="C00000"/>
          <w:sz w:val="28"/>
          <w:szCs w:val="28"/>
        </w:rPr>
        <w:t>, 2026</w:t>
      </w:r>
      <w:r w:rsidRPr="00ED6D5C">
        <w:rPr>
          <w:b/>
          <w:color w:val="C00000"/>
          <w:sz w:val="28"/>
          <w:szCs w:val="28"/>
        </w:rPr>
        <w:t xml:space="preserve"> 06:30 PM Pacific Time</w:t>
      </w:r>
    </w:p>
    <w:p w14:paraId="7FCA6307" w14:textId="77777777" w:rsidR="00102FFA" w:rsidRPr="00DC1C94" w:rsidRDefault="00B17ED3" w:rsidP="00102FFA">
      <w:pPr>
        <w:pBdr>
          <w:top w:val="nil"/>
          <w:left w:val="nil"/>
          <w:bottom w:val="nil"/>
          <w:right w:val="nil"/>
          <w:between w:val="nil"/>
        </w:pBdr>
        <w:spacing w:after="0"/>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Notes</w:t>
      </w:r>
    </w:p>
    <w:p w14:paraId="1245FCDB" w14:textId="77777777" w:rsidR="0002478C" w:rsidRDefault="00102FFA" w:rsidP="0002478C">
      <w:pPr>
        <w:numPr>
          <w:ilvl w:val="0"/>
          <w:numId w:val="1"/>
        </w:numPr>
        <w:pBdr>
          <w:top w:val="nil"/>
          <w:left w:val="nil"/>
          <w:bottom w:val="nil"/>
          <w:right w:val="nil"/>
          <w:between w:val="nil"/>
        </w:pBdr>
        <w:spacing w:after="0"/>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 xml:space="preserve">Meeting call to order: </w:t>
      </w:r>
      <w:r w:rsidR="0002478C">
        <w:rPr>
          <w:rFonts w:ascii="Times New Roman" w:eastAsia="Times New Roman" w:hAnsi="Times New Roman" w:cs="Times New Roman"/>
          <w:b/>
          <w:sz w:val="28"/>
          <w:szCs w:val="28"/>
        </w:rPr>
        <w:t>6:</w:t>
      </w:r>
      <w:r w:rsidR="002A04D1">
        <w:rPr>
          <w:rFonts w:ascii="Times New Roman" w:eastAsia="Times New Roman" w:hAnsi="Times New Roman" w:cs="Times New Roman"/>
          <w:b/>
          <w:sz w:val="28"/>
          <w:szCs w:val="28"/>
        </w:rPr>
        <w:t>52</w:t>
      </w:r>
    </w:p>
    <w:p w14:paraId="22021409" w14:textId="77777777" w:rsidR="0002478C" w:rsidRDefault="00102FFA" w:rsidP="0002478C">
      <w:pPr>
        <w:keepNext/>
        <w:keepLines/>
        <w:numPr>
          <w:ilvl w:val="1"/>
          <w:numId w:val="1"/>
        </w:numPr>
        <w:pBdr>
          <w:top w:val="nil"/>
          <w:left w:val="nil"/>
          <w:bottom w:val="nil"/>
          <w:right w:val="nil"/>
          <w:between w:val="nil"/>
        </w:pBdr>
        <w:spacing w:after="0"/>
        <w:rPr>
          <w:rFonts w:ascii="Times New Roman" w:eastAsia="Times New Roman" w:hAnsi="Times New Roman" w:cs="Times New Roman"/>
          <w:b/>
          <w:color w:val="000000"/>
          <w:sz w:val="28"/>
          <w:szCs w:val="28"/>
        </w:rPr>
      </w:pPr>
      <w:r w:rsidRPr="0002478C">
        <w:rPr>
          <w:rFonts w:ascii="Times New Roman" w:eastAsia="Times New Roman" w:hAnsi="Times New Roman" w:cs="Times New Roman"/>
          <w:b/>
          <w:sz w:val="28"/>
          <w:szCs w:val="28"/>
        </w:rPr>
        <w:t>Attendance Call:</w:t>
      </w:r>
      <w:r w:rsidR="00B17ED3" w:rsidRPr="0002478C">
        <w:rPr>
          <w:rFonts w:ascii="Times New Roman" w:eastAsia="Times New Roman" w:hAnsi="Times New Roman" w:cs="Times New Roman"/>
          <w:b/>
          <w:color w:val="FF0000"/>
          <w:sz w:val="28"/>
          <w:szCs w:val="28"/>
        </w:rPr>
        <w:t xml:space="preserve"> Christine Stender, Ethan Copit</w:t>
      </w:r>
      <w:r w:rsidR="006D7080" w:rsidRPr="0002478C">
        <w:rPr>
          <w:rFonts w:ascii="Times New Roman" w:eastAsia="Times New Roman" w:hAnsi="Times New Roman" w:cs="Times New Roman"/>
          <w:b/>
          <w:color w:val="FF0000"/>
          <w:sz w:val="28"/>
          <w:szCs w:val="28"/>
        </w:rPr>
        <w:t>ch, Thomas Demuth</w:t>
      </w:r>
      <w:r w:rsidR="00B17ED3" w:rsidRPr="0002478C">
        <w:rPr>
          <w:rFonts w:ascii="Times New Roman" w:eastAsia="Times New Roman" w:hAnsi="Times New Roman" w:cs="Times New Roman"/>
          <w:b/>
          <w:color w:val="FF0000"/>
          <w:sz w:val="28"/>
          <w:szCs w:val="28"/>
        </w:rPr>
        <w:t xml:space="preserve">, Benjamin Smith, Leon Starks, Alejandro Delgado, </w:t>
      </w:r>
      <w:r w:rsidR="006D7080" w:rsidRPr="0002478C">
        <w:rPr>
          <w:rFonts w:ascii="Times New Roman" w:eastAsia="Times New Roman" w:hAnsi="Times New Roman" w:cs="Times New Roman"/>
          <w:b/>
          <w:color w:val="FF0000"/>
          <w:sz w:val="28"/>
          <w:szCs w:val="28"/>
        </w:rPr>
        <w:t xml:space="preserve">Athena Valasco, </w:t>
      </w:r>
      <w:r w:rsidR="0002478C" w:rsidRPr="0002478C">
        <w:rPr>
          <w:rFonts w:ascii="Times New Roman" w:eastAsia="Times New Roman" w:hAnsi="Times New Roman" w:cs="Times New Roman"/>
          <w:b/>
          <w:color w:val="FF0000"/>
          <w:sz w:val="28"/>
          <w:szCs w:val="28"/>
        </w:rPr>
        <w:t>Jack Kirnen, Hector Seda</w:t>
      </w:r>
      <w:r w:rsidR="002A04D1" w:rsidRPr="002A04D1">
        <w:rPr>
          <w:rFonts w:ascii="Times New Roman" w:eastAsia="Times New Roman" w:hAnsi="Times New Roman" w:cs="Times New Roman"/>
          <w:b/>
          <w:color w:val="FF0000"/>
          <w:sz w:val="28"/>
          <w:szCs w:val="28"/>
        </w:rPr>
        <w:t>, Lillith Moonshadow</w:t>
      </w:r>
      <w:r w:rsidR="002A04D1">
        <w:rPr>
          <w:rFonts w:ascii="Times New Roman" w:eastAsia="Times New Roman" w:hAnsi="Times New Roman" w:cs="Times New Roman"/>
          <w:b/>
          <w:color w:val="FF0000"/>
          <w:sz w:val="28"/>
          <w:szCs w:val="28"/>
        </w:rPr>
        <w:t>, Royce Griffiths, Brian Ouellette</w:t>
      </w:r>
    </w:p>
    <w:p w14:paraId="44C752C5" w14:textId="77777777" w:rsidR="00102FFA" w:rsidRPr="00612BED" w:rsidRDefault="00102FFA" w:rsidP="00612BED">
      <w:pPr>
        <w:numPr>
          <w:ilvl w:val="0"/>
          <w:numId w:val="1"/>
        </w:numPr>
        <w:pBdr>
          <w:top w:val="nil"/>
          <w:left w:val="nil"/>
          <w:bottom w:val="nil"/>
          <w:right w:val="nil"/>
          <w:between w:val="nil"/>
        </w:pBdr>
        <w:spacing w:after="0"/>
        <w:rPr>
          <w:rFonts w:ascii="Times New Roman" w:eastAsia="Times New Roman" w:hAnsi="Times New Roman" w:cs="Times New Roman"/>
          <w:b/>
          <w:color w:val="FF0000"/>
          <w:sz w:val="28"/>
          <w:szCs w:val="28"/>
        </w:rPr>
      </w:pPr>
      <w:r w:rsidRPr="005E12FD">
        <w:rPr>
          <w:rFonts w:ascii="Times New Roman" w:eastAsia="Times New Roman" w:hAnsi="Times New Roman" w:cs="Times New Roman"/>
          <w:b/>
          <w:color w:val="000000"/>
          <w:sz w:val="28"/>
          <w:szCs w:val="28"/>
        </w:rPr>
        <w:t xml:space="preserve">Monarch Providing Credit for Attendance? </w:t>
      </w:r>
      <w:r w:rsidR="002A04D1" w:rsidRPr="002A04D1">
        <w:rPr>
          <w:rFonts w:ascii="Times New Roman" w:eastAsia="Times New Roman" w:hAnsi="Times New Roman" w:cs="Times New Roman"/>
          <w:b/>
          <w:color w:val="FF0000"/>
          <w:sz w:val="28"/>
          <w:szCs w:val="28"/>
        </w:rPr>
        <w:t>yes</w:t>
      </w:r>
    </w:p>
    <w:p w14:paraId="2DBF1D91" w14:textId="77777777" w:rsidR="00102FFA" w:rsidRDefault="00102FFA" w:rsidP="00102FFA">
      <w:pPr>
        <w:pStyle w:val="ListParagraph"/>
        <w:numPr>
          <w:ilvl w:val="0"/>
          <w:numId w:val="1"/>
        </w:numPr>
        <w:pBdr>
          <w:top w:val="nil"/>
          <w:left w:val="nil"/>
          <w:bottom w:val="nil"/>
          <w:right w:val="nil"/>
          <w:between w:val="nil"/>
        </w:pBdr>
        <w:spacing w:after="0"/>
        <w:rPr>
          <w:rFonts w:ascii="Times New Roman" w:eastAsia="Times New Roman" w:hAnsi="Times New Roman" w:cs="Times New Roman"/>
          <w:b/>
          <w:color w:val="000000"/>
          <w:sz w:val="28"/>
          <w:szCs w:val="28"/>
        </w:rPr>
      </w:pPr>
      <w:r w:rsidRPr="00CD13CB">
        <w:rPr>
          <w:rFonts w:ascii="Times New Roman" w:eastAsia="Times New Roman" w:hAnsi="Times New Roman" w:cs="Times New Roman"/>
          <w:b/>
          <w:color w:val="000000"/>
          <w:sz w:val="28"/>
          <w:szCs w:val="28"/>
        </w:rPr>
        <w:t>Rea</w:t>
      </w:r>
      <w:r>
        <w:rPr>
          <w:rFonts w:ascii="Times New Roman" w:eastAsia="Times New Roman" w:hAnsi="Times New Roman" w:cs="Times New Roman"/>
          <w:b/>
          <w:color w:val="000000"/>
          <w:sz w:val="28"/>
          <w:szCs w:val="28"/>
        </w:rPr>
        <w:t>ding of Minutes of Last meeting</w:t>
      </w:r>
    </w:p>
    <w:p w14:paraId="17DE20E4" w14:textId="77777777" w:rsidR="00102FFA" w:rsidRPr="00CD13CB" w:rsidRDefault="00102FFA" w:rsidP="00102FFA">
      <w:pPr>
        <w:numPr>
          <w:ilvl w:val="0"/>
          <w:numId w:val="1"/>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Old business </w:t>
      </w:r>
    </w:p>
    <w:p w14:paraId="3FA07CCE" w14:textId="77777777" w:rsidR="00102FFA" w:rsidRPr="00E56BE1" w:rsidRDefault="00102FFA" w:rsidP="00102FFA">
      <w:pPr>
        <w:pStyle w:val="ListParagraph"/>
        <w:keepNext/>
        <w:keepLines/>
        <w:numPr>
          <w:ilvl w:val="1"/>
          <w:numId w:val="1"/>
        </w:numPr>
        <w:pBdr>
          <w:top w:val="nil"/>
          <w:left w:val="nil"/>
          <w:bottom w:val="nil"/>
          <w:right w:val="nil"/>
          <w:between w:val="nil"/>
        </w:pBdr>
        <w:spacing w:after="0"/>
        <w:rPr>
          <w:rFonts w:ascii="Times New Roman" w:eastAsia="Times New Roman" w:hAnsi="Times New Roman" w:cs="Times New Roman"/>
          <w:color w:val="000000"/>
          <w:sz w:val="28"/>
          <w:szCs w:val="28"/>
        </w:rPr>
      </w:pPr>
      <w:r w:rsidRPr="00CD13CB">
        <w:rPr>
          <w:rFonts w:ascii="Times New Roman" w:eastAsia="Times New Roman" w:hAnsi="Times New Roman" w:cs="Times New Roman"/>
          <w:b/>
          <w:color w:val="000000"/>
          <w:sz w:val="28"/>
          <w:szCs w:val="28"/>
        </w:rPr>
        <w:t>General insurance</w:t>
      </w:r>
      <w:r w:rsidRPr="00CD13CB">
        <w:rPr>
          <w:rFonts w:ascii="Times New Roman" w:eastAsia="Times New Roman" w:hAnsi="Times New Roman" w:cs="Times New Roman"/>
          <w:b/>
          <w:sz w:val="28"/>
          <w:szCs w:val="28"/>
        </w:rPr>
        <w:t xml:space="preserve"> update </w:t>
      </w:r>
      <w:r>
        <w:rPr>
          <w:rFonts w:ascii="Times New Roman" w:eastAsia="Times New Roman" w:hAnsi="Times New Roman" w:cs="Times New Roman"/>
          <w:b/>
          <w:sz w:val="28"/>
          <w:szCs w:val="28"/>
        </w:rPr>
        <w:t>(Ethan)</w:t>
      </w:r>
    </w:p>
    <w:p w14:paraId="0AE0CA99" w14:textId="77777777" w:rsidR="00102FFA" w:rsidRDefault="00102FFA" w:rsidP="00102FFA">
      <w:pPr>
        <w:pStyle w:val="ListParagraph"/>
        <w:keepNext/>
        <w:keepLines/>
        <w:numPr>
          <w:ilvl w:val="2"/>
          <w:numId w:val="1"/>
        </w:numPr>
        <w:pBdr>
          <w:top w:val="nil"/>
          <w:left w:val="nil"/>
          <w:bottom w:val="nil"/>
          <w:right w:val="nil"/>
          <w:between w:val="nil"/>
        </w:pBdr>
        <w:spacing w:after="0"/>
        <w:rPr>
          <w:rFonts w:ascii="Times New Roman" w:eastAsia="Times New Roman" w:hAnsi="Times New Roman" w:cs="Times New Roman"/>
          <w:sz w:val="28"/>
          <w:szCs w:val="28"/>
        </w:rPr>
      </w:pPr>
      <w:r w:rsidRPr="00E56BE1">
        <w:rPr>
          <w:rFonts w:ascii="Times New Roman" w:eastAsia="Times New Roman" w:hAnsi="Times New Roman" w:cs="Times New Roman"/>
          <w:sz w:val="28"/>
          <w:szCs w:val="28"/>
        </w:rPr>
        <w:t xml:space="preserve">Does WM needs to require official events to have additional insurance for any activity on private party? </w:t>
      </w:r>
    </w:p>
    <w:p w14:paraId="6CC9084D" w14:textId="77777777" w:rsidR="002A04D1" w:rsidRDefault="002A04D1" w:rsidP="002A04D1">
      <w:pPr>
        <w:pStyle w:val="ListParagraph"/>
        <w:keepNext/>
        <w:keepLines/>
        <w:numPr>
          <w:ilvl w:val="3"/>
          <w:numId w:val="1"/>
        </w:numPr>
        <w:pBdr>
          <w:top w:val="nil"/>
          <w:left w:val="nil"/>
          <w:bottom w:val="nil"/>
          <w:right w:val="nil"/>
          <w:between w:val="nil"/>
        </w:pBdr>
        <w:spacing w:after="0"/>
        <w:rPr>
          <w:rFonts w:ascii="Times New Roman" w:eastAsia="Times New Roman" w:hAnsi="Times New Roman" w:cs="Times New Roman"/>
          <w:sz w:val="28"/>
          <w:szCs w:val="28"/>
        </w:rPr>
      </w:pPr>
      <w:r>
        <w:rPr>
          <w:rFonts w:ascii="Times New Roman" w:eastAsia="Times New Roman" w:hAnsi="Times New Roman" w:cs="Times New Roman"/>
          <w:color w:val="FF0000"/>
          <w:sz w:val="28"/>
          <w:szCs w:val="28"/>
        </w:rPr>
        <w:t xml:space="preserve">Reached out, and </w:t>
      </w:r>
      <w:r w:rsidR="001A333F">
        <w:rPr>
          <w:rFonts w:ascii="Times New Roman" w:eastAsia="Times New Roman" w:hAnsi="Times New Roman" w:cs="Times New Roman"/>
          <w:color w:val="FF0000"/>
          <w:sz w:val="28"/>
          <w:szCs w:val="28"/>
        </w:rPr>
        <w:t>it is</w:t>
      </w:r>
      <w:r>
        <w:rPr>
          <w:rFonts w:ascii="Times New Roman" w:eastAsia="Times New Roman" w:hAnsi="Times New Roman" w:cs="Times New Roman"/>
          <w:color w:val="FF0000"/>
          <w:sz w:val="28"/>
          <w:szCs w:val="28"/>
        </w:rPr>
        <w:t xml:space="preserve"> required that we do not hold a</w:t>
      </w:r>
      <w:r w:rsidR="001A333F">
        <w:rPr>
          <w:rFonts w:ascii="Times New Roman" w:eastAsia="Times New Roman" w:hAnsi="Times New Roman" w:cs="Times New Roman"/>
          <w:color w:val="FF0000"/>
          <w:sz w:val="28"/>
          <w:szCs w:val="28"/>
        </w:rPr>
        <w:t>ctivities at personal residences. Item closed</w:t>
      </w:r>
    </w:p>
    <w:p w14:paraId="77505F11" w14:textId="77777777" w:rsidR="00102FFA" w:rsidRPr="006C60F2" w:rsidRDefault="00102FFA" w:rsidP="00102FFA">
      <w:pPr>
        <w:pStyle w:val="ListParagraph"/>
        <w:numPr>
          <w:ilvl w:val="1"/>
          <w:numId w:val="1"/>
        </w:numPr>
        <w:pBdr>
          <w:top w:val="nil"/>
          <w:left w:val="nil"/>
          <w:bottom w:val="nil"/>
          <w:right w:val="nil"/>
          <w:between w:val="nil"/>
        </w:pBdr>
        <w:spacing w:after="0"/>
        <w:rPr>
          <w:rFonts w:ascii="Times New Roman" w:eastAsia="Times New Roman" w:hAnsi="Times New Roman" w:cs="Times New Roman"/>
          <w:b/>
          <w:bCs/>
          <w:color w:val="000000" w:themeColor="text1"/>
          <w:sz w:val="28"/>
          <w:szCs w:val="28"/>
        </w:rPr>
      </w:pPr>
      <w:r w:rsidRPr="006C60F2">
        <w:rPr>
          <w:rFonts w:ascii="Times New Roman" w:eastAsia="Times New Roman" w:hAnsi="Times New Roman" w:cs="Times New Roman"/>
          <w:b/>
          <w:bCs/>
          <w:color w:val="000000" w:themeColor="text1"/>
          <w:sz w:val="28"/>
          <w:szCs w:val="28"/>
        </w:rPr>
        <w:t>Correction of BOD bylaws.</w:t>
      </w:r>
      <w:r>
        <w:rPr>
          <w:rFonts w:ascii="Times New Roman" w:eastAsia="Times New Roman" w:hAnsi="Times New Roman" w:cs="Times New Roman"/>
          <w:b/>
          <w:bCs/>
          <w:color w:val="000000" w:themeColor="text1"/>
          <w:sz w:val="28"/>
          <w:szCs w:val="28"/>
        </w:rPr>
        <w:t xml:space="preserve"> (Ethan)</w:t>
      </w:r>
    </w:p>
    <w:p w14:paraId="615BFAFF" w14:textId="77777777" w:rsidR="00B31041" w:rsidRDefault="00B31041" w:rsidP="00612BED">
      <w:pPr>
        <w:numPr>
          <w:ilvl w:val="2"/>
          <w:numId w:val="1"/>
        </w:numPr>
        <w:pBdr>
          <w:top w:val="nil"/>
          <w:left w:val="nil"/>
          <w:bottom w:val="nil"/>
          <w:right w:val="nil"/>
          <w:between w:val="nil"/>
        </w:pBdr>
        <w:spacing w:after="0"/>
        <w:rPr>
          <w:rFonts w:ascii="Times New Roman" w:eastAsia="Times New Roman" w:hAnsi="Times New Roman" w:cs="Times New Roman"/>
          <w:sz w:val="28"/>
          <w:szCs w:val="28"/>
        </w:rPr>
      </w:pPr>
      <w:r w:rsidRPr="00612BED">
        <w:rPr>
          <w:rFonts w:ascii="Times New Roman" w:eastAsia="Times New Roman" w:hAnsi="Times New Roman" w:cs="Times New Roman"/>
          <w:sz w:val="28"/>
          <w:szCs w:val="28"/>
        </w:rPr>
        <w:t xml:space="preserve">Need to figure out how to word the alternate’s ability to vote.  Corpora allows, bylaws do not.  </w:t>
      </w:r>
    </w:p>
    <w:p w14:paraId="20B8F12A" w14:textId="77777777" w:rsidR="001A333F" w:rsidRPr="001A333F" w:rsidRDefault="001A333F" w:rsidP="001A333F">
      <w:pPr>
        <w:pBdr>
          <w:top w:val="nil"/>
          <w:left w:val="nil"/>
          <w:bottom w:val="nil"/>
          <w:right w:val="nil"/>
          <w:between w:val="nil"/>
        </w:pBdr>
        <w:spacing w:after="0"/>
        <w:ind w:left="2160"/>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xml:space="preserve">Ethan has looked but not found any precedent to allow an alternate to vote for one meeting as needed.  Lillith Moonshadow will do some more research.  Ethan showed Lillith where to find our bylaws.  Christine suggests we remove that vote authority from the corpora.  Ethan wants to get further information before making that decision.  </w:t>
      </w:r>
    </w:p>
    <w:p w14:paraId="72089AA4" w14:textId="77777777" w:rsidR="00612BED" w:rsidRDefault="00102FFA" w:rsidP="00612BED">
      <w:pPr>
        <w:pStyle w:val="ListParagraph"/>
        <w:numPr>
          <w:ilvl w:val="1"/>
          <w:numId w:val="1"/>
        </w:numPr>
        <w:pBdr>
          <w:top w:val="nil"/>
          <w:left w:val="nil"/>
          <w:bottom w:val="nil"/>
          <w:right w:val="nil"/>
          <w:between w:val="nil"/>
        </w:pBdr>
        <w:spacing w:after="0"/>
        <w:rPr>
          <w:rFonts w:ascii="Times New Roman" w:eastAsia="Times New Roman" w:hAnsi="Times New Roman" w:cs="Times New Roman"/>
          <w:b/>
          <w:bCs/>
          <w:color w:val="000000" w:themeColor="text1"/>
          <w:sz w:val="28"/>
          <w:szCs w:val="28"/>
        </w:rPr>
      </w:pPr>
      <w:r w:rsidRPr="009F2A79">
        <w:rPr>
          <w:rFonts w:ascii="Times New Roman" w:eastAsia="Times New Roman" w:hAnsi="Times New Roman" w:cs="Times New Roman"/>
          <w:b/>
          <w:bCs/>
          <w:color w:val="000000" w:themeColor="text1"/>
          <w:sz w:val="28"/>
          <w:szCs w:val="28"/>
        </w:rPr>
        <w:t>Seller’s permit for the kingdom and how to get it (Athena/Royce)</w:t>
      </w:r>
    </w:p>
    <w:p w14:paraId="4F21833B" w14:textId="77777777" w:rsidR="00897B29" w:rsidRDefault="001A333F" w:rsidP="001A333F">
      <w:pPr>
        <w:pStyle w:val="ListParagraph"/>
        <w:pBdr>
          <w:top w:val="nil"/>
          <w:left w:val="nil"/>
          <w:bottom w:val="nil"/>
          <w:right w:val="nil"/>
          <w:between w:val="nil"/>
        </w:pBdr>
        <w:spacing w:after="0"/>
        <w:ind w:left="1530"/>
        <w:rPr>
          <w:rFonts w:ascii="Times New Roman" w:eastAsia="Times New Roman" w:hAnsi="Times New Roman" w:cs="Times New Roman"/>
          <w:bCs/>
          <w:color w:val="FF0000"/>
          <w:sz w:val="28"/>
          <w:szCs w:val="28"/>
        </w:rPr>
      </w:pPr>
      <w:r w:rsidRPr="00A17327">
        <w:rPr>
          <w:rFonts w:ascii="Times New Roman" w:eastAsia="Times New Roman" w:hAnsi="Times New Roman" w:cs="Times New Roman"/>
          <w:bCs/>
          <w:color w:val="FF0000"/>
          <w:sz w:val="28"/>
          <w:szCs w:val="28"/>
        </w:rPr>
        <w:t>If we want to do</w:t>
      </w:r>
      <w:r w:rsidR="00A17327" w:rsidRPr="00A17327">
        <w:rPr>
          <w:rFonts w:ascii="Times New Roman" w:eastAsia="Times New Roman" w:hAnsi="Times New Roman" w:cs="Times New Roman"/>
          <w:bCs/>
          <w:color w:val="FF0000"/>
          <w:sz w:val="28"/>
          <w:szCs w:val="28"/>
        </w:rPr>
        <w:t xml:space="preserve"> any</w:t>
      </w:r>
      <w:r w:rsidRPr="00A17327">
        <w:rPr>
          <w:rFonts w:ascii="Times New Roman" w:eastAsia="Times New Roman" w:hAnsi="Times New Roman" w:cs="Times New Roman"/>
          <w:bCs/>
          <w:color w:val="FF0000"/>
          <w:sz w:val="28"/>
          <w:szCs w:val="28"/>
        </w:rPr>
        <w:t xml:space="preserve"> sales outside of Darkshore or </w:t>
      </w:r>
      <w:proofErr w:type="spellStart"/>
      <w:r w:rsidRPr="00A17327">
        <w:rPr>
          <w:rFonts w:ascii="Times New Roman" w:eastAsia="Times New Roman" w:hAnsi="Times New Roman" w:cs="Times New Roman"/>
          <w:bCs/>
          <w:color w:val="FF0000"/>
          <w:sz w:val="28"/>
          <w:szCs w:val="28"/>
        </w:rPr>
        <w:t>FoG</w:t>
      </w:r>
      <w:proofErr w:type="spellEnd"/>
      <w:r w:rsidR="00A17327" w:rsidRPr="00A17327">
        <w:rPr>
          <w:rFonts w:ascii="Times New Roman" w:eastAsia="Times New Roman" w:hAnsi="Times New Roman" w:cs="Times New Roman"/>
          <w:bCs/>
          <w:color w:val="FF0000"/>
          <w:sz w:val="28"/>
          <w:szCs w:val="28"/>
        </w:rPr>
        <w:t xml:space="preserve">, </w:t>
      </w:r>
      <w:r w:rsidR="00A17327">
        <w:rPr>
          <w:rFonts w:ascii="Times New Roman" w:eastAsia="Times New Roman" w:hAnsi="Times New Roman" w:cs="Times New Roman"/>
          <w:bCs/>
          <w:color w:val="FF0000"/>
          <w:sz w:val="28"/>
          <w:szCs w:val="28"/>
        </w:rPr>
        <w:t xml:space="preserve">(more than twice in a rolling year) </w:t>
      </w:r>
      <w:r w:rsidR="00A17327" w:rsidRPr="00A17327">
        <w:rPr>
          <w:rFonts w:ascii="Times New Roman" w:eastAsia="Times New Roman" w:hAnsi="Times New Roman" w:cs="Times New Roman"/>
          <w:bCs/>
          <w:color w:val="FF0000"/>
          <w:sz w:val="28"/>
          <w:szCs w:val="28"/>
        </w:rPr>
        <w:t xml:space="preserve">we need a seller’s permit.  </w:t>
      </w:r>
    </w:p>
    <w:p w14:paraId="53B45FCD" w14:textId="77777777" w:rsidR="00897B29" w:rsidRDefault="00A17327" w:rsidP="001A333F">
      <w:pPr>
        <w:pStyle w:val="ListParagraph"/>
        <w:pBdr>
          <w:top w:val="nil"/>
          <w:left w:val="nil"/>
          <w:bottom w:val="nil"/>
          <w:right w:val="nil"/>
          <w:between w:val="nil"/>
        </w:pBdr>
        <w:spacing w:after="0"/>
        <w:ind w:left="1530"/>
        <w:rPr>
          <w:rFonts w:ascii="Times New Roman" w:eastAsia="Times New Roman" w:hAnsi="Times New Roman" w:cs="Times New Roman"/>
          <w:bCs/>
          <w:color w:val="FF0000"/>
          <w:sz w:val="28"/>
          <w:szCs w:val="28"/>
        </w:rPr>
      </w:pPr>
      <w:r w:rsidRPr="00A17327">
        <w:rPr>
          <w:rFonts w:ascii="Times New Roman" w:eastAsia="Times New Roman" w:hAnsi="Times New Roman" w:cs="Times New Roman"/>
          <w:bCs/>
          <w:color w:val="FF0000"/>
          <w:sz w:val="28"/>
          <w:szCs w:val="28"/>
        </w:rPr>
        <w:t xml:space="preserve">Per Royce, it is free but someone besides him would need to apply for it.  </w:t>
      </w:r>
      <w:r>
        <w:rPr>
          <w:rFonts w:ascii="Times New Roman" w:eastAsia="Times New Roman" w:hAnsi="Times New Roman" w:cs="Times New Roman"/>
          <w:bCs/>
          <w:color w:val="FF0000"/>
          <w:sz w:val="28"/>
          <w:szCs w:val="28"/>
        </w:rPr>
        <w:t>We will also need to pay sales tax. Royce can offer personal advice, but not professional</w:t>
      </w:r>
      <w:r w:rsidR="00897B29">
        <w:rPr>
          <w:rFonts w:ascii="Times New Roman" w:eastAsia="Times New Roman" w:hAnsi="Times New Roman" w:cs="Times New Roman"/>
          <w:bCs/>
          <w:color w:val="FF0000"/>
          <w:sz w:val="28"/>
          <w:szCs w:val="28"/>
        </w:rPr>
        <w:t>.  He can fill out forms, as a volunteer and member of the club, but cannot be paid</w:t>
      </w:r>
      <w:r>
        <w:rPr>
          <w:rFonts w:ascii="Times New Roman" w:eastAsia="Times New Roman" w:hAnsi="Times New Roman" w:cs="Times New Roman"/>
          <w:bCs/>
          <w:color w:val="FF0000"/>
          <w:sz w:val="28"/>
          <w:szCs w:val="28"/>
        </w:rPr>
        <w:t xml:space="preserve">.  </w:t>
      </w:r>
    </w:p>
    <w:p w14:paraId="49CC0E7E" w14:textId="77777777" w:rsidR="001A333F" w:rsidRDefault="00A17327" w:rsidP="001A333F">
      <w:pPr>
        <w:pStyle w:val="ListParagraph"/>
        <w:pBdr>
          <w:top w:val="nil"/>
          <w:left w:val="nil"/>
          <w:bottom w:val="nil"/>
          <w:right w:val="nil"/>
          <w:between w:val="nil"/>
        </w:pBdr>
        <w:spacing w:after="0"/>
        <w:ind w:left="1530"/>
        <w:rPr>
          <w:rFonts w:ascii="Times New Roman" w:eastAsia="Times New Roman" w:hAnsi="Times New Roman" w:cs="Times New Roman"/>
          <w:bCs/>
          <w:color w:val="FF0000"/>
          <w:sz w:val="28"/>
          <w:szCs w:val="28"/>
        </w:rPr>
      </w:pPr>
      <w:r>
        <w:rPr>
          <w:rFonts w:ascii="Times New Roman" w:eastAsia="Times New Roman" w:hAnsi="Times New Roman" w:cs="Times New Roman"/>
          <w:bCs/>
          <w:color w:val="FF0000"/>
          <w:sz w:val="28"/>
          <w:szCs w:val="28"/>
        </w:rPr>
        <w:t xml:space="preserve">Admission is not taxable, items are.  </w:t>
      </w:r>
      <w:proofErr w:type="spellStart"/>
      <w:r>
        <w:rPr>
          <w:rFonts w:ascii="Times New Roman" w:eastAsia="Times New Roman" w:hAnsi="Times New Roman" w:cs="Times New Roman"/>
          <w:bCs/>
          <w:color w:val="FF0000"/>
          <w:sz w:val="28"/>
          <w:szCs w:val="28"/>
        </w:rPr>
        <w:t>Sublands</w:t>
      </w:r>
      <w:proofErr w:type="spellEnd"/>
      <w:r>
        <w:rPr>
          <w:rFonts w:ascii="Times New Roman" w:eastAsia="Times New Roman" w:hAnsi="Times New Roman" w:cs="Times New Roman"/>
          <w:bCs/>
          <w:color w:val="FF0000"/>
          <w:sz w:val="28"/>
          <w:szCs w:val="28"/>
        </w:rPr>
        <w:t xml:space="preserve">’ events count toward that total.  An individual can sponsor the events without triggering.  </w:t>
      </w:r>
      <w:r w:rsidR="00897B29">
        <w:rPr>
          <w:rFonts w:ascii="Times New Roman" w:eastAsia="Times New Roman" w:hAnsi="Times New Roman" w:cs="Times New Roman"/>
          <w:bCs/>
          <w:color w:val="FF0000"/>
          <w:sz w:val="28"/>
          <w:szCs w:val="28"/>
        </w:rPr>
        <w:t xml:space="preserve">A third party seller can handle the sales and remit the taxes.  </w:t>
      </w:r>
    </w:p>
    <w:p w14:paraId="3454DB81" w14:textId="77777777" w:rsidR="00897B29" w:rsidRDefault="00897B29" w:rsidP="001A333F">
      <w:pPr>
        <w:pStyle w:val="ListParagraph"/>
        <w:pBdr>
          <w:top w:val="nil"/>
          <w:left w:val="nil"/>
          <w:bottom w:val="nil"/>
          <w:right w:val="nil"/>
          <w:between w:val="nil"/>
        </w:pBdr>
        <w:spacing w:after="0"/>
        <w:ind w:left="1530"/>
        <w:rPr>
          <w:rFonts w:ascii="Times New Roman" w:eastAsia="Times New Roman" w:hAnsi="Times New Roman" w:cs="Times New Roman"/>
          <w:bCs/>
          <w:color w:val="FF0000"/>
          <w:sz w:val="28"/>
          <w:szCs w:val="28"/>
        </w:rPr>
      </w:pPr>
      <w:r>
        <w:rPr>
          <w:rFonts w:ascii="Times New Roman" w:eastAsia="Times New Roman" w:hAnsi="Times New Roman" w:cs="Times New Roman"/>
          <w:bCs/>
          <w:color w:val="FF0000"/>
          <w:sz w:val="28"/>
          <w:szCs w:val="28"/>
        </w:rPr>
        <w:t>Should we make a form that individuals can fill out?  Do we allow them to fundraise in our name, and assume the liability?</w:t>
      </w:r>
    </w:p>
    <w:p w14:paraId="3675B4A3" w14:textId="77777777" w:rsidR="00897B29" w:rsidRDefault="00897B29" w:rsidP="001A333F">
      <w:pPr>
        <w:pStyle w:val="ListParagraph"/>
        <w:pBdr>
          <w:top w:val="nil"/>
          <w:left w:val="nil"/>
          <w:bottom w:val="nil"/>
          <w:right w:val="nil"/>
          <w:between w:val="nil"/>
        </w:pBdr>
        <w:spacing w:after="0"/>
        <w:ind w:left="1530"/>
        <w:rPr>
          <w:rFonts w:ascii="Times New Roman" w:eastAsia="Times New Roman" w:hAnsi="Times New Roman" w:cs="Times New Roman"/>
          <w:bCs/>
          <w:color w:val="FF0000"/>
          <w:sz w:val="28"/>
          <w:szCs w:val="28"/>
        </w:rPr>
      </w:pPr>
      <w:r>
        <w:rPr>
          <w:rFonts w:ascii="Times New Roman" w:eastAsia="Times New Roman" w:hAnsi="Times New Roman" w:cs="Times New Roman"/>
          <w:bCs/>
          <w:color w:val="FF0000"/>
          <w:sz w:val="28"/>
          <w:szCs w:val="28"/>
        </w:rPr>
        <w:lastRenderedPageBreak/>
        <w:t>If we have a sellers</w:t>
      </w:r>
      <w:r w:rsidR="0011690E">
        <w:rPr>
          <w:rFonts w:ascii="Times New Roman" w:eastAsia="Times New Roman" w:hAnsi="Times New Roman" w:cs="Times New Roman"/>
          <w:bCs/>
          <w:color w:val="FF0000"/>
          <w:sz w:val="28"/>
          <w:szCs w:val="28"/>
        </w:rPr>
        <w:t>’</w:t>
      </w:r>
      <w:r>
        <w:rPr>
          <w:rFonts w:ascii="Times New Roman" w:eastAsia="Times New Roman" w:hAnsi="Times New Roman" w:cs="Times New Roman"/>
          <w:bCs/>
          <w:color w:val="FF0000"/>
          <w:sz w:val="28"/>
          <w:szCs w:val="28"/>
        </w:rPr>
        <w:t xml:space="preserve"> permit it is clear that the money from those sales belongs to the group, and it is simple to collect from dishonest individuals.  </w:t>
      </w:r>
      <w:r w:rsidR="0011690E">
        <w:rPr>
          <w:rFonts w:ascii="Times New Roman" w:eastAsia="Times New Roman" w:hAnsi="Times New Roman" w:cs="Times New Roman"/>
          <w:bCs/>
          <w:color w:val="FF0000"/>
          <w:sz w:val="28"/>
          <w:szCs w:val="28"/>
        </w:rPr>
        <w:t xml:space="preserve">If an individual fundraises for the group, and takes the money instead of donating it, it is harder to collect.  </w:t>
      </w:r>
    </w:p>
    <w:p w14:paraId="5C9FA3B6" w14:textId="77777777" w:rsidR="0011690E" w:rsidRDefault="0011690E" w:rsidP="001A333F">
      <w:pPr>
        <w:pStyle w:val="ListParagraph"/>
        <w:pBdr>
          <w:top w:val="nil"/>
          <w:left w:val="nil"/>
          <w:bottom w:val="nil"/>
          <w:right w:val="nil"/>
          <w:between w:val="nil"/>
        </w:pBdr>
        <w:spacing w:after="0"/>
        <w:ind w:left="1530"/>
        <w:rPr>
          <w:rFonts w:ascii="Times New Roman" w:eastAsia="Times New Roman" w:hAnsi="Times New Roman" w:cs="Times New Roman"/>
          <w:bCs/>
          <w:color w:val="FF0000"/>
          <w:sz w:val="28"/>
          <w:szCs w:val="28"/>
        </w:rPr>
      </w:pPr>
      <w:r>
        <w:rPr>
          <w:rFonts w:ascii="Times New Roman" w:eastAsia="Times New Roman" w:hAnsi="Times New Roman" w:cs="Times New Roman"/>
          <w:bCs/>
          <w:color w:val="FF0000"/>
          <w:sz w:val="28"/>
          <w:szCs w:val="28"/>
        </w:rPr>
        <w:t xml:space="preserve">Who should apply for the permit?  </w:t>
      </w:r>
    </w:p>
    <w:p w14:paraId="7358566E" w14:textId="77777777" w:rsidR="0011690E" w:rsidRPr="00A17327" w:rsidRDefault="0011690E" w:rsidP="001A333F">
      <w:pPr>
        <w:pStyle w:val="ListParagraph"/>
        <w:pBdr>
          <w:top w:val="nil"/>
          <w:left w:val="nil"/>
          <w:bottom w:val="nil"/>
          <w:right w:val="nil"/>
          <w:between w:val="nil"/>
        </w:pBdr>
        <w:spacing w:after="0"/>
        <w:ind w:left="1530"/>
        <w:rPr>
          <w:rFonts w:ascii="Times New Roman" w:eastAsia="Times New Roman" w:hAnsi="Times New Roman" w:cs="Times New Roman"/>
          <w:bCs/>
          <w:color w:val="FF0000"/>
          <w:sz w:val="28"/>
          <w:szCs w:val="28"/>
        </w:rPr>
      </w:pPr>
      <w:r>
        <w:rPr>
          <w:rFonts w:ascii="Times New Roman" w:eastAsia="Times New Roman" w:hAnsi="Times New Roman" w:cs="Times New Roman"/>
          <w:bCs/>
          <w:color w:val="FF0000"/>
          <w:sz w:val="28"/>
          <w:szCs w:val="28"/>
        </w:rPr>
        <w:t>Multiple people can have login information</w:t>
      </w:r>
      <w:r w:rsidR="0067250C">
        <w:rPr>
          <w:rFonts w:ascii="Times New Roman" w:eastAsia="Times New Roman" w:hAnsi="Times New Roman" w:cs="Times New Roman"/>
          <w:bCs/>
          <w:color w:val="FF0000"/>
          <w:sz w:val="28"/>
          <w:szCs w:val="28"/>
        </w:rPr>
        <w:t xml:space="preserve"> with CDTFA</w:t>
      </w:r>
      <w:r>
        <w:rPr>
          <w:rFonts w:ascii="Times New Roman" w:eastAsia="Times New Roman" w:hAnsi="Times New Roman" w:cs="Times New Roman"/>
          <w:bCs/>
          <w:color w:val="FF0000"/>
          <w:sz w:val="28"/>
          <w:szCs w:val="28"/>
        </w:rPr>
        <w:t>.  President, and any main off</w:t>
      </w:r>
      <w:r w:rsidR="0067250C">
        <w:rPr>
          <w:rFonts w:ascii="Times New Roman" w:eastAsia="Times New Roman" w:hAnsi="Times New Roman" w:cs="Times New Roman"/>
          <w:bCs/>
          <w:color w:val="FF0000"/>
          <w:sz w:val="28"/>
          <w:szCs w:val="28"/>
        </w:rPr>
        <w:t xml:space="preserve">icers should be on the permit. </w:t>
      </w:r>
    </w:p>
    <w:p w14:paraId="1EF8A795" w14:textId="77777777" w:rsidR="00102FFA" w:rsidRPr="0067250C" w:rsidRDefault="00102FFA" w:rsidP="00612BED">
      <w:pPr>
        <w:pStyle w:val="ListParagraph"/>
        <w:numPr>
          <w:ilvl w:val="1"/>
          <w:numId w:val="1"/>
        </w:numPr>
        <w:pBdr>
          <w:top w:val="nil"/>
          <w:left w:val="nil"/>
          <w:bottom w:val="nil"/>
          <w:right w:val="nil"/>
          <w:between w:val="nil"/>
        </w:pBdr>
        <w:spacing w:after="0"/>
        <w:rPr>
          <w:rFonts w:ascii="Times New Roman" w:eastAsia="Times New Roman" w:hAnsi="Times New Roman" w:cs="Times New Roman"/>
          <w:b/>
          <w:bCs/>
          <w:color w:val="000000" w:themeColor="text1"/>
          <w:sz w:val="28"/>
          <w:szCs w:val="28"/>
        </w:rPr>
      </w:pPr>
      <w:r w:rsidRPr="00612BED">
        <w:rPr>
          <w:rFonts w:ascii="Times New Roman" w:eastAsia="Times New Roman" w:hAnsi="Times New Roman" w:cs="Times New Roman"/>
          <w:b/>
          <w:color w:val="000000"/>
          <w:sz w:val="28"/>
          <w:szCs w:val="28"/>
        </w:rPr>
        <w:t>Fidelity Charity information sharing (</w:t>
      </w:r>
      <w:r w:rsidR="0067250C">
        <w:rPr>
          <w:rFonts w:ascii="Times New Roman" w:eastAsia="Times New Roman" w:hAnsi="Times New Roman" w:cs="Times New Roman"/>
          <w:b/>
          <w:color w:val="000000"/>
          <w:sz w:val="28"/>
          <w:szCs w:val="28"/>
        </w:rPr>
        <w:t>Athena</w:t>
      </w:r>
      <w:r w:rsidRPr="00612BED">
        <w:rPr>
          <w:rFonts w:ascii="Times New Roman" w:eastAsia="Times New Roman" w:hAnsi="Times New Roman" w:cs="Times New Roman"/>
          <w:b/>
          <w:color w:val="000000"/>
          <w:sz w:val="28"/>
          <w:szCs w:val="28"/>
        </w:rPr>
        <w:t>)</w:t>
      </w:r>
    </w:p>
    <w:p w14:paraId="4441CF14" w14:textId="77777777" w:rsidR="0067250C" w:rsidRPr="0067250C" w:rsidRDefault="0067250C" w:rsidP="0067250C">
      <w:pPr>
        <w:pStyle w:val="ListParagraph"/>
        <w:pBdr>
          <w:top w:val="nil"/>
          <w:left w:val="nil"/>
          <w:bottom w:val="nil"/>
          <w:right w:val="nil"/>
          <w:between w:val="nil"/>
        </w:pBdr>
        <w:spacing w:after="0"/>
        <w:ind w:left="1530"/>
        <w:rPr>
          <w:rFonts w:ascii="Times New Roman" w:eastAsia="Times New Roman" w:hAnsi="Times New Roman" w:cs="Times New Roman"/>
          <w:bCs/>
          <w:color w:val="FF0000"/>
          <w:sz w:val="28"/>
          <w:szCs w:val="28"/>
        </w:rPr>
      </w:pPr>
      <w:r w:rsidRPr="0067250C">
        <w:rPr>
          <w:rFonts w:ascii="Times New Roman" w:eastAsia="Times New Roman" w:hAnsi="Times New Roman" w:cs="Times New Roman"/>
          <w:bCs/>
          <w:color w:val="FF0000"/>
          <w:sz w:val="28"/>
          <w:szCs w:val="28"/>
        </w:rPr>
        <w:t>Athena is compiling information to help people use the program</w:t>
      </w:r>
      <w:r>
        <w:rPr>
          <w:rFonts w:ascii="Times New Roman" w:eastAsia="Times New Roman" w:hAnsi="Times New Roman" w:cs="Times New Roman"/>
          <w:bCs/>
          <w:color w:val="FF0000"/>
          <w:sz w:val="28"/>
          <w:szCs w:val="28"/>
        </w:rPr>
        <w:t xml:space="preserve"> and will make a public announcement.  Item closed</w:t>
      </w:r>
    </w:p>
    <w:p w14:paraId="2BB204D7" w14:textId="77777777" w:rsidR="00612BED" w:rsidRPr="0067250C" w:rsidRDefault="00102FFA" w:rsidP="00612BED">
      <w:pPr>
        <w:keepNext/>
        <w:keepLines/>
        <w:numPr>
          <w:ilvl w:val="1"/>
          <w:numId w:val="1"/>
        </w:numPr>
        <w:pBdr>
          <w:top w:val="nil"/>
          <w:left w:val="nil"/>
          <w:bottom w:val="nil"/>
          <w:right w:val="nil"/>
          <w:between w:val="nil"/>
        </w:pBdr>
        <w:spacing w:after="0"/>
        <w:rPr>
          <w:rFonts w:ascii="Times New Roman" w:eastAsia="Times New Roman" w:hAnsi="Times New Roman" w:cs="Times New Roman"/>
          <w:b/>
          <w:color w:val="000000"/>
          <w:sz w:val="28"/>
          <w:szCs w:val="28"/>
        </w:rPr>
      </w:pPr>
      <w:proofErr w:type="spellStart"/>
      <w:r>
        <w:rPr>
          <w:rFonts w:ascii="Times New Roman" w:eastAsia="Times New Roman" w:hAnsi="Times New Roman" w:cs="Times New Roman"/>
          <w:b/>
          <w:color w:val="000000"/>
          <w:sz w:val="28"/>
          <w:szCs w:val="28"/>
        </w:rPr>
        <w:t>FoG</w:t>
      </w:r>
      <w:proofErr w:type="spellEnd"/>
      <w:r>
        <w:rPr>
          <w:rFonts w:ascii="Times New Roman" w:eastAsia="Times New Roman" w:hAnsi="Times New Roman" w:cs="Times New Roman"/>
          <w:b/>
          <w:color w:val="000000"/>
          <w:sz w:val="28"/>
          <w:szCs w:val="28"/>
        </w:rPr>
        <w:t xml:space="preserve"> after action report (Leon)</w:t>
      </w:r>
      <w:r w:rsidR="00612BED" w:rsidRPr="00612BED">
        <w:rPr>
          <w:rFonts w:ascii="Times New Roman" w:eastAsia="Times New Roman" w:hAnsi="Times New Roman" w:cs="Times New Roman"/>
          <w:color w:val="FF0000"/>
          <w:sz w:val="28"/>
          <w:szCs w:val="28"/>
        </w:rPr>
        <w:t xml:space="preserve"> </w:t>
      </w:r>
    </w:p>
    <w:p w14:paraId="67706606" w14:textId="77777777" w:rsidR="0067250C" w:rsidRDefault="0067250C" w:rsidP="0067250C">
      <w:pPr>
        <w:keepNext/>
        <w:keepLines/>
        <w:pBdr>
          <w:top w:val="nil"/>
          <w:left w:val="nil"/>
          <w:bottom w:val="nil"/>
          <w:right w:val="nil"/>
          <w:between w:val="nil"/>
        </w:pBdr>
        <w:spacing w:after="0"/>
        <w:ind w:left="1530"/>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xml:space="preserve">Report submitted 2/13.  </w:t>
      </w:r>
    </w:p>
    <w:p w14:paraId="5E06DDAD" w14:textId="77777777" w:rsidR="00693BE7" w:rsidRPr="00693BE7" w:rsidRDefault="00693BE7" w:rsidP="00693BE7">
      <w:pPr>
        <w:pStyle w:val="ListParagraph"/>
        <w:keepNext/>
        <w:keepLines/>
        <w:numPr>
          <w:ilvl w:val="2"/>
          <w:numId w:val="1"/>
        </w:numPr>
        <w:pBdr>
          <w:top w:val="nil"/>
          <w:left w:val="nil"/>
          <w:bottom w:val="nil"/>
          <w:right w:val="nil"/>
          <w:between w:val="nil"/>
        </w:pBdr>
        <w:spacing w:after="0"/>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xml:space="preserve"> </w:t>
      </w:r>
      <w:r w:rsidRPr="00693BE7">
        <w:rPr>
          <w:rFonts w:ascii="Times New Roman" w:eastAsia="Times New Roman" w:hAnsi="Times New Roman" w:cs="Times New Roman"/>
          <w:color w:val="FF0000"/>
          <w:sz w:val="28"/>
          <w:szCs w:val="28"/>
        </w:rPr>
        <w:t>Is the information complete acceptable?</w:t>
      </w:r>
    </w:p>
    <w:p w14:paraId="48732C75" w14:textId="77777777" w:rsidR="00693BE7" w:rsidRPr="008738DD" w:rsidRDefault="00693BE7" w:rsidP="00693BE7">
      <w:pPr>
        <w:rPr>
          <w:rFonts w:ascii="Times New Roman" w:eastAsia="Times New Roman" w:hAnsi="Times New Roman" w:cs="Times New Roman"/>
          <w:color w:val="FF0000"/>
          <w:sz w:val="28"/>
          <w:szCs w:val="28"/>
        </w:rPr>
      </w:pPr>
      <w:r w:rsidRPr="008738DD">
        <w:rPr>
          <w:rFonts w:ascii="Times New Roman" w:eastAsia="Times New Roman" w:hAnsi="Times New Roman" w:cs="Times New Roman"/>
          <w:color w:val="FF0000"/>
          <w:sz w:val="28"/>
          <w:szCs w:val="28"/>
        </w:rPr>
        <w:t>Christine Stender - Aye</w:t>
      </w:r>
    </w:p>
    <w:p w14:paraId="057D72F4" w14:textId="77777777" w:rsidR="00693BE7" w:rsidRPr="008738DD" w:rsidRDefault="00693BE7" w:rsidP="00693BE7">
      <w:pPr>
        <w:rPr>
          <w:rFonts w:ascii="Times New Roman" w:eastAsia="Times New Roman" w:hAnsi="Times New Roman" w:cs="Times New Roman"/>
          <w:color w:val="FF0000"/>
          <w:sz w:val="28"/>
          <w:szCs w:val="28"/>
        </w:rPr>
      </w:pPr>
      <w:r w:rsidRPr="008738DD">
        <w:rPr>
          <w:rFonts w:ascii="Times New Roman" w:eastAsia="Times New Roman" w:hAnsi="Times New Roman" w:cs="Times New Roman"/>
          <w:color w:val="FF0000"/>
          <w:sz w:val="28"/>
          <w:szCs w:val="28"/>
        </w:rPr>
        <w:t xml:space="preserve">Ethan </w:t>
      </w:r>
      <w:proofErr w:type="spellStart"/>
      <w:r w:rsidRPr="008738DD">
        <w:rPr>
          <w:rFonts w:ascii="Times New Roman" w:eastAsia="Times New Roman" w:hAnsi="Times New Roman" w:cs="Times New Roman"/>
          <w:color w:val="FF0000"/>
          <w:sz w:val="28"/>
          <w:szCs w:val="28"/>
        </w:rPr>
        <w:t>Copitch</w:t>
      </w:r>
      <w:proofErr w:type="spellEnd"/>
      <w:r w:rsidRPr="008738DD">
        <w:rPr>
          <w:rFonts w:ascii="Times New Roman" w:eastAsia="Times New Roman" w:hAnsi="Times New Roman" w:cs="Times New Roman"/>
          <w:color w:val="FF0000"/>
          <w:sz w:val="28"/>
          <w:szCs w:val="28"/>
        </w:rPr>
        <w:t xml:space="preserve"> - Aye</w:t>
      </w:r>
    </w:p>
    <w:p w14:paraId="38AFA414" w14:textId="77777777" w:rsidR="00693BE7" w:rsidRPr="008738DD" w:rsidRDefault="00693BE7" w:rsidP="00693BE7">
      <w:pPr>
        <w:rPr>
          <w:rFonts w:ascii="Times New Roman" w:eastAsia="Times New Roman" w:hAnsi="Times New Roman" w:cs="Times New Roman"/>
          <w:color w:val="FF0000"/>
          <w:sz w:val="28"/>
          <w:szCs w:val="28"/>
        </w:rPr>
      </w:pPr>
      <w:r w:rsidRPr="008738DD">
        <w:rPr>
          <w:rFonts w:ascii="Times New Roman" w:eastAsia="Times New Roman" w:hAnsi="Times New Roman" w:cs="Times New Roman"/>
          <w:color w:val="FF0000"/>
          <w:sz w:val="28"/>
          <w:szCs w:val="28"/>
        </w:rPr>
        <w:t>Thomas Demuth - Aye</w:t>
      </w:r>
    </w:p>
    <w:p w14:paraId="453657E6" w14:textId="77777777" w:rsidR="00693BE7" w:rsidRPr="008738DD" w:rsidRDefault="00693BE7" w:rsidP="00693BE7">
      <w:pPr>
        <w:rPr>
          <w:rFonts w:ascii="Times New Roman" w:eastAsia="Times New Roman" w:hAnsi="Times New Roman" w:cs="Times New Roman"/>
          <w:color w:val="FF0000"/>
          <w:sz w:val="28"/>
          <w:szCs w:val="28"/>
        </w:rPr>
      </w:pPr>
      <w:r w:rsidRPr="008738DD">
        <w:rPr>
          <w:rFonts w:ascii="Times New Roman" w:eastAsia="Times New Roman" w:hAnsi="Times New Roman" w:cs="Times New Roman"/>
          <w:color w:val="FF0000"/>
          <w:sz w:val="28"/>
          <w:szCs w:val="28"/>
        </w:rPr>
        <w:t>Alejandro Delgado - Aye</w:t>
      </w:r>
    </w:p>
    <w:p w14:paraId="50D6FB14" w14:textId="77777777" w:rsidR="00693BE7" w:rsidRPr="008738DD" w:rsidRDefault="00693BE7" w:rsidP="00693BE7">
      <w:pPr>
        <w:rPr>
          <w:rFonts w:ascii="Times New Roman" w:eastAsia="Times New Roman" w:hAnsi="Times New Roman" w:cs="Times New Roman"/>
          <w:color w:val="FF0000"/>
          <w:sz w:val="28"/>
          <w:szCs w:val="28"/>
        </w:rPr>
      </w:pPr>
      <w:r w:rsidRPr="008738DD">
        <w:rPr>
          <w:rFonts w:ascii="Times New Roman" w:eastAsia="Times New Roman" w:hAnsi="Times New Roman" w:cs="Times New Roman"/>
          <w:color w:val="FF0000"/>
          <w:sz w:val="28"/>
          <w:szCs w:val="28"/>
        </w:rPr>
        <w:t>Athena Valasco - Aye</w:t>
      </w:r>
    </w:p>
    <w:p w14:paraId="626B1703" w14:textId="77777777" w:rsidR="00693BE7" w:rsidRPr="008738DD" w:rsidRDefault="00693BE7" w:rsidP="00693BE7">
      <w:pPr>
        <w:rPr>
          <w:rFonts w:ascii="Times New Roman" w:eastAsia="Times New Roman" w:hAnsi="Times New Roman" w:cs="Times New Roman"/>
          <w:color w:val="FF0000"/>
          <w:sz w:val="28"/>
          <w:szCs w:val="28"/>
        </w:rPr>
      </w:pPr>
      <w:r w:rsidRPr="008738DD">
        <w:rPr>
          <w:rFonts w:ascii="Times New Roman" w:eastAsia="Times New Roman" w:hAnsi="Times New Roman" w:cs="Times New Roman"/>
          <w:color w:val="FF0000"/>
          <w:sz w:val="28"/>
          <w:szCs w:val="28"/>
        </w:rPr>
        <w:t>Lilith Moonshadow – Aye</w:t>
      </w:r>
    </w:p>
    <w:p w14:paraId="415ECBBF" w14:textId="77777777" w:rsidR="00693BE7" w:rsidRPr="00693BE7" w:rsidRDefault="00693BE7" w:rsidP="00693BE7">
      <w:pPr>
        <w:pStyle w:val="ListParagraph"/>
        <w:numPr>
          <w:ilvl w:val="2"/>
          <w:numId w:val="1"/>
        </w:numPr>
        <w:rPr>
          <w:rFonts w:ascii="Times New Roman" w:eastAsia="Times New Roman" w:hAnsi="Times New Roman" w:cs="Times New Roman"/>
          <w:b/>
          <w:color w:val="FF0000"/>
          <w:sz w:val="28"/>
          <w:szCs w:val="28"/>
        </w:rPr>
      </w:pPr>
      <w:r w:rsidRPr="00693BE7">
        <w:rPr>
          <w:rFonts w:ascii="Times New Roman" w:eastAsia="Times New Roman" w:hAnsi="Times New Roman" w:cs="Times New Roman"/>
          <w:b/>
          <w:color w:val="FF0000"/>
          <w:sz w:val="28"/>
          <w:szCs w:val="28"/>
        </w:rPr>
        <w:t>Item closed</w:t>
      </w:r>
    </w:p>
    <w:p w14:paraId="6CBB2950" w14:textId="77777777" w:rsidR="00693BE7" w:rsidRPr="008738DD" w:rsidRDefault="00693BE7" w:rsidP="00693BE7">
      <w:pPr>
        <w:rPr>
          <w:rFonts w:ascii="Times New Roman" w:eastAsia="Times New Roman" w:hAnsi="Times New Roman" w:cs="Times New Roman"/>
          <w:color w:val="FF0000"/>
          <w:sz w:val="28"/>
          <w:szCs w:val="28"/>
        </w:rPr>
      </w:pPr>
      <w:r w:rsidRPr="008738DD">
        <w:rPr>
          <w:rFonts w:ascii="Times New Roman" w:eastAsia="Times New Roman" w:hAnsi="Times New Roman" w:cs="Times New Roman"/>
          <w:color w:val="FF0000"/>
          <w:sz w:val="28"/>
          <w:szCs w:val="28"/>
        </w:rPr>
        <w:t>Christine Stender - Aye</w:t>
      </w:r>
    </w:p>
    <w:p w14:paraId="632CD47A" w14:textId="77777777" w:rsidR="00693BE7" w:rsidRPr="008738DD" w:rsidRDefault="00693BE7" w:rsidP="00693BE7">
      <w:pPr>
        <w:rPr>
          <w:rFonts w:ascii="Times New Roman" w:eastAsia="Times New Roman" w:hAnsi="Times New Roman" w:cs="Times New Roman"/>
          <w:color w:val="FF0000"/>
          <w:sz w:val="28"/>
          <w:szCs w:val="28"/>
        </w:rPr>
      </w:pPr>
      <w:r w:rsidRPr="008738DD">
        <w:rPr>
          <w:rFonts w:ascii="Times New Roman" w:eastAsia="Times New Roman" w:hAnsi="Times New Roman" w:cs="Times New Roman"/>
          <w:color w:val="FF0000"/>
          <w:sz w:val="28"/>
          <w:szCs w:val="28"/>
        </w:rPr>
        <w:t xml:space="preserve">Ethan </w:t>
      </w:r>
      <w:proofErr w:type="spellStart"/>
      <w:r w:rsidRPr="008738DD">
        <w:rPr>
          <w:rFonts w:ascii="Times New Roman" w:eastAsia="Times New Roman" w:hAnsi="Times New Roman" w:cs="Times New Roman"/>
          <w:color w:val="FF0000"/>
          <w:sz w:val="28"/>
          <w:szCs w:val="28"/>
        </w:rPr>
        <w:t>Copitch</w:t>
      </w:r>
      <w:proofErr w:type="spellEnd"/>
      <w:r w:rsidRPr="008738DD">
        <w:rPr>
          <w:rFonts w:ascii="Times New Roman" w:eastAsia="Times New Roman" w:hAnsi="Times New Roman" w:cs="Times New Roman"/>
          <w:color w:val="FF0000"/>
          <w:sz w:val="28"/>
          <w:szCs w:val="28"/>
        </w:rPr>
        <w:t xml:space="preserve"> - Aye</w:t>
      </w:r>
    </w:p>
    <w:p w14:paraId="49E0343F" w14:textId="77777777" w:rsidR="00693BE7" w:rsidRPr="008738DD" w:rsidRDefault="00693BE7" w:rsidP="00693BE7">
      <w:pPr>
        <w:rPr>
          <w:rFonts w:ascii="Times New Roman" w:eastAsia="Times New Roman" w:hAnsi="Times New Roman" w:cs="Times New Roman"/>
          <w:color w:val="FF0000"/>
          <w:sz w:val="28"/>
          <w:szCs w:val="28"/>
        </w:rPr>
      </w:pPr>
      <w:r w:rsidRPr="008738DD">
        <w:rPr>
          <w:rFonts w:ascii="Times New Roman" w:eastAsia="Times New Roman" w:hAnsi="Times New Roman" w:cs="Times New Roman"/>
          <w:color w:val="FF0000"/>
          <w:sz w:val="28"/>
          <w:szCs w:val="28"/>
        </w:rPr>
        <w:t>Thomas Demuth - Aye</w:t>
      </w:r>
    </w:p>
    <w:p w14:paraId="39412C41" w14:textId="77777777" w:rsidR="00693BE7" w:rsidRPr="008738DD" w:rsidRDefault="00693BE7" w:rsidP="00693BE7">
      <w:pPr>
        <w:rPr>
          <w:rFonts w:ascii="Times New Roman" w:eastAsia="Times New Roman" w:hAnsi="Times New Roman" w:cs="Times New Roman"/>
          <w:color w:val="FF0000"/>
          <w:sz w:val="28"/>
          <w:szCs w:val="28"/>
        </w:rPr>
      </w:pPr>
      <w:r w:rsidRPr="008738DD">
        <w:rPr>
          <w:rFonts w:ascii="Times New Roman" w:eastAsia="Times New Roman" w:hAnsi="Times New Roman" w:cs="Times New Roman"/>
          <w:color w:val="FF0000"/>
          <w:sz w:val="28"/>
          <w:szCs w:val="28"/>
        </w:rPr>
        <w:t>Alejandro Delgado - Aye</w:t>
      </w:r>
    </w:p>
    <w:p w14:paraId="144B8B83" w14:textId="77777777" w:rsidR="00693BE7" w:rsidRPr="008738DD" w:rsidRDefault="00693BE7" w:rsidP="00693BE7">
      <w:pPr>
        <w:rPr>
          <w:rFonts w:ascii="Times New Roman" w:eastAsia="Times New Roman" w:hAnsi="Times New Roman" w:cs="Times New Roman"/>
          <w:color w:val="FF0000"/>
          <w:sz w:val="28"/>
          <w:szCs w:val="28"/>
        </w:rPr>
      </w:pPr>
      <w:r w:rsidRPr="008738DD">
        <w:rPr>
          <w:rFonts w:ascii="Times New Roman" w:eastAsia="Times New Roman" w:hAnsi="Times New Roman" w:cs="Times New Roman"/>
          <w:color w:val="FF0000"/>
          <w:sz w:val="28"/>
          <w:szCs w:val="28"/>
        </w:rPr>
        <w:t>Athena Valasco - Aye</w:t>
      </w:r>
    </w:p>
    <w:p w14:paraId="3133E886" w14:textId="77777777" w:rsidR="00693BE7" w:rsidRPr="008738DD" w:rsidRDefault="00693BE7" w:rsidP="00693BE7">
      <w:pPr>
        <w:rPr>
          <w:rFonts w:ascii="Times New Roman" w:eastAsia="Times New Roman" w:hAnsi="Times New Roman" w:cs="Times New Roman"/>
          <w:color w:val="FF0000"/>
          <w:sz w:val="28"/>
          <w:szCs w:val="28"/>
        </w:rPr>
      </w:pPr>
      <w:r w:rsidRPr="008738DD">
        <w:rPr>
          <w:rFonts w:ascii="Times New Roman" w:eastAsia="Times New Roman" w:hAnsi="Times New Roman" w:cs="Times New Roman"/>
          <w:color w:val="FF0000"/>
          <w:sz w:val="28"/>
          <w:szCs w:val="28"/>
        </w:rPr>
        <w:t>Lilith Moonshadow – Aye</w:t>
      </w:r>
    </w:p>
    <w:p w14:paraId="2F6C1E8B" w14:textId="77777777" w:rsidR="00693BE7" w:rsidRDefault="00693BE7" w:rsidP="00693BE7">
      <w:pPr>
        <w:rPr>
          <w:rFonts w:ascii="Times New Roman" w:eastAsia="Times New Roman" w:hAnsi="Times New Roman" w:cs="Times New Roman"/>
          <w:b/>
          <w:color w:val="FF0000"/>
          <w:sz w:val="28"/>
          <w:szCs w:val="28"/>
        </w:rPr>
      </w:pPr>
    </w:p>
    <w:p w14:paraId="61DC875F" w14:textId="77777777" w:rsidR="00693BE7" w:rsidRPr="0067250C" w:rsidRDefault="00693BE7" w:rsidP="00693BE7">
      <w:pPr>
        <w:rPr>
          <w:rFonts w:ascii="Times New Roman" w:eastAsia="Times New Roman" w:hAnsi="Times New Roman" w:cs="Times New Roman"/>
          <w:b/>
          <w:color w:val="FF0000"/>
          <w:sz w:val="28"/>
          <w:szCs w:val="28"/>
        </w:rPr>
      </w:pPr>
    </w:p>
    <w:p w14:paraId="64422F49" w14:textId="77777777" w:rsidR="00612BED" w:rsidRDefault="00612BED" w:rsidP="00612BED">
      <w:pPr>
        <w:keepNext/>
        <w:keepLines/>
        <w:numPr>
          <w:ilvl w:val="1"/>
          <w:numId w:val="1"/>
        </w:numPr>
        <w:pBdr>
          <w:top w:val="nil"/>
          <w:left w:val="nil"/>
          <w:bottom w:val="nil"/>
          <w:right w:val="nil"/>
          <w:between w:val="nil"/>
        </w:pBdr>
        <w:spacing w:after="0"/>
        <w:rPr>
          <w:rFonts w:ascii="Times New Roman" w:eastAsia="Times New Roman" w:hAnsi="Times New Roman" w:cs="Times New Roman"/>
          <w:b/>
          <w:sz w:val="28"/>
          <w:szCs w:val="28"/>
        </w:rPr>
      </w:pPr>
      <w:r w:rsidRPr="0067250C">
        <w:rPr>
          <w:rFonts w:ascii="Times New Roman" w:eastAsia="Times New Roman" w:hAnsi="Times New Roman" w:cs="Times New Roman"/>
          <w:b/>
          <w:sz w:val="28"/>
          <w:szCs w:val="28"/>
        </w:rPr>
        <w:lastRenderedPageBreak/>
        <w:t xml:space="preserve">Taxes </w:t>
      </w:r>
    </w:p>
    <w:p w14:paraId="5A1CF350" w14:textId="77777777" w:rsidR="00693BE7" w:rsidRPr="008738DD" w:rsidRDefault="00693BE7" w:rsidP="00693BE7">
      <w:pPr>
        <w:keepNext/>
        <w:keepLines/>
        <w:pBdr>
          <w:top w:val="nil"/>
          <w:left w:val="nil"/>
          <w:bottom w:val="nil"/>
          <w:right w:val="nil"/>
          <w:between w:val="nil"/>
        </w:pBdr>
        <w:spacing w:after="0"/>
        <w:rPr>
          <w:rFonts w:ascii="Times New Roman" w:eastAsia="Times New Roman" w:hAnsi="Times New Roman" w:cs="Times New Roman"/>
          <w:color w:val="FF0000"/>
          <w:sz w:val="28"/>
          <w:szCs w:val="28"/>
        </w:rPr>
      </w:pPr>
      <w:r w:rsidRPr="008738DD">
        <w:rPr>
          <w:rFonts w:ascii="Times New Roman" w:eastAsia="Times New Roman" w:hAnsi="Times New Roman" w:cs="Times New Roman"/>
          <w:color w:val="FF0000"/>
          <w:sz w:val="28"/>
          <w:szCs w:val="28"/>
        </w:rPr>
        <w:t xml:space="preserve">Reminder to Athena: Filing due by April 15.  </w:t>
      </w:r>
    </w:p>
    <w:p w14:paraId="23AF1E34" w14:textId="77777777" w:rsidR="00612BED" w:rsidRDefault="00612BED" w:rsidP="00612BED">
      <w:pPr>
        <w:keepNext/>
        <w:keepLines/>
        <w:numPr>
          <w:ilvl w:val="1"/>
          <w:numId w:val="1"/>
        </w:numPr>
        <w:pBdr>
          <w:top w:val="nil"/>
          <w:left w:val="nil"/>
          <w:bottom w:val="nil"/>
          <w:right w:val="nil"/>
          <w:between w:val="nil"/>
        </w:pBdr>
        <w:spacing w:after="0"/>
        <w:rPr>
          <w:rFonts w:ascii="Times New Roman" w:eastAsia="Times New Roman" w:hAnsi="Times New Roman" w:cs="Times New Roman"/>
          <w:b/>
          <w:sz w:val="28"/>
          <w:szCs w:val="28"/>
        </w:rPr>
      </w:pPr>
      <w:r w:rsidRPr="0067250C">
        <w:rPr>
          <w:rFonts w:ascii="Times New Roman" w:eastAsia="Times New Roman" w:hAnsi="Times New Roman" w:cs="Times New Roman"/>
          <w:b/>
          <w:sz w:val="28"/>
          <w:szCs w:val="28"/>
        </w:rPr>
        <w:t>annual budget</w:t>
      </w:r>
    </w:p>
    <w:p w14:paraId="10267813" w14:textId="77777777" w:rsidR="00693BE7" w:rsidRPr="008738DD" w:rsidRDefault="00693BE7" w:rsidP="00693BE7">
      <w:pPr>
        <w:keepNext/>
        <w:keepLines/>
        <w:pBdr>
          <w:top w:val="nil"/>
          <w:left w:val="nil"/>
          <w:bottom w:val="nil"/>
          <w:right w:val="nil"/>
          <w:between w:val="nil"/>
        </w:pBdr>
        <w:spacing w:after="0"/>
        <w:rPr>
          <w:rFonts w:ascii="Times New Roman" w:eastAsia="Times New Roman" w:hAnsi="Times New Roman" w:cs="Times New Roman"/>
          <w:color w:val="FF0000"/>
          <w:sz w:val="28"/>
          <w:szCs w:val="28"/>
        </w:rPr>
      </w:pPr>
      <w:r w:rsidRPr="008738DD">
        <w:rPr>
          <w:rFonts w:ascii="Times New Roman" w:eastAsia="Times New Roman" w:hAnsi="Times New Roman" w:cs="Times New Roman"/>
          <w:color w:val="FF0000"/>
          <w:sz w:val="28"/>
          <w:szCs w:val="28"/>
        </w:rPr>
        <w:t>Ethan presented a proposed 2026 budget based on past years’ expenses</w:t>
      </w:r>
    </w:p>
    <w:p w14:paraId="2ED939CF" w14:textId="77777777" w:rsidR="00693BE7" w:rsidRPr="008738DD" w:rsidRDefault="00D1587E" w:rsidP="00693BE7">
      <w:pPr>
        <w:keepNext/>
        <w:keepLines/>
        <w:pBdr>
          <w:top w:val="nil"/>
          <w:left w:val="nil"/>
          <w:bottom w:val="nil"/>
          <w:right w:val="nil"/>
          <w:between w:val="nil"/>
        </w:pBdr>
        <w:spacing w:after="0"/>
        <w:rPr>
          <w:rFonts w:ascii="Times New Roman" w:eastAsia="Times New Roman" w:hAnsi="Times New Roman" w:cs="Times New Roman"/>
          <w:color w:val="FF0000"/>
          <w:sz w:val="28"/>
          <w:szCs w:val="28"/>
        </w:rPr>
      </w:pPr>
      <w:r w:rsidRPr="008738DD">
        <w:rPr>
          <w:rFonts w:ascii="Times New Roman" w:eastAsia="Times New Roman" w:hAnsi="Times New Roman" w:cs="Times New Roman"/>
          <w:color w:val="FF0000"/>
          <w:sz w:val="28"/>
          <w:szCs w:val="28"/>
        </w:rPr>
        <w:t>Need to add smart waiver ($19/month) and DocuSign</w:t>
      </w:r>
      <w:r w:rsidR="009F5311" w:rsidRPr="008738DD">
        <w:rPr>
          <w:rFonts w:ascii="Times New Roman" w:eastAsia="Times New Roman" w:hAnsi="Times New Roman" w:cs="Times New Roman"/>
          <w:color w:val="FF0000"/>
          <w:sz w:val="28"/>
          <w:szCs w:val="28"/>
        </w:rPr>
        <w:t>, then submit to Althing.</w:t>
      </w:r>
    </w:p>
    <w:p w14:paraId="5E8B89EC" w14:textId="77777777" w:rsidR="002A04D1" w:rsidRPr="009F5311" w:rsidRDefault="00102FFA" w:rsidP="002A04D1">
      <w:pPr>
        <w:keepNext/>
        <w:keepLines/>
        <w:numPr>
          <w:ilvl w:val="0"/>
          <w:numId w:val="1"/>
        </w:numPr>
        <w:pBdr>
          <w:top w:val="nil"/>
          <w:left w:val="nil"/>
          <w:bottom w:val="nil"/>
          <w:right w:val="nil"/>
          <w:between w:val="nil"/>
        </w:pBdr>
        <w:spacing w:after="0"/>
        <w:rPr>
          <w:rFonts w:ascii="Times New Roman" w:eastAsia="Times New Roman" w:hAnsi="Times New Roman" w:cs="Times New Roman"/>
          <w:b/>
          <w:color w:val="000000"/>
          <w:sz w:val="28"/>
          <w:szCs w:val="28"/>
        </w:rPr>
      </w:pPr>
      <w:r w:rsidRPr="009F5311">
        <w:rPr>
          <w:rFonts w:ascii="Times New Roman" w:eastAsia="Times New Roman" w:hAnsi="Times New Roman" w:cs="Times New Roman"/>
          <w:b/>
          <w:color w:val="000000"/>
          <w:sz w:val="28"/>
          <w:szCs w:val="28"/>
        </w:rPr>
        <w:t xml:space="preserve">  New business </w:t>
      </w:r>
    </w:p>
    <w:p w14:paraId="2A3706C4" w14:textId="77777777" w:rsidR="002A04D1" w:rsidRPr="009F5311" w:rsidRDefault="002A04D1" w:rsidP="002A04D1">
      <w:pPr>
        <w:keepNext/>
        <w:keepLines/>
        <w:numPr>
          <w:ilvl w:val="1"/>
          <w:numId w:val="1"/>
        </w:numPr>
        <w:pBdr>
          <w:top w:val="nil"/>
          <w:left w:val="nil"/>
          <w:bottom w:val="nil"/>
          <w:right w:val="nil"/>
          <w:between w:val="nil"/>
        </w:pBdr>
        <w:spacing w:after="0"/>
        <w:rPr>
          <w:rFonts w:ascii="Times New Roman" w:eastAsia="Times New Roman" w:hAnsi="Times New Roman" w:cs="Times New Roman"/>
          <w:b/>
          <w:color w:val="000000"/>
          <w:sz w:val="28"/>
          <w:szCs w:val="28"/>
        </w:rPr>
      </w:pPr>
      <w:r w:rsidRPr="009F5311">
        <w:rPr>
          <w:rFonts w:ascii="Times New Roman" w:eastAsia="Times New Roman" w:hAnsi="Times New Roman" w:cs="Times New Roman"/>
          <w:b/>
          <w:color w:val="000000"/>
          <w:sz w:val="28"/>
          <w:szCs w:val="28"/>
        </w:rPr>
        <w:t>Update Secretary of State to new CFO</w:t>
      </w:r>
    </w:p>
    <w:p w14:paraId="70469E0B" w14:textId="75ABC0DD" w:rsidR="009F5311" w:rsidRPr="008738DD" w:rsidRDefault="009F5311" w:rsidP="008738DD">
      <w:pPr>
        <w:pStyle w:val="ListParagraph"/>
        <w:numPr>
          <w:ilvl w:val="0"/>
          <w:numId w:val="1"/>
        </w:numPr>
        <w:rPr>
          <w:rFonts w:ascii="Times New Roman" w:hAnsi="Times New Roman" w:cs="Times New Roman"/>
          <w:b/>
          <w:sz w:val="28"/>
          <w:szCs w:val="28"/>
        </w:rPr>
      </w:pPr>
      <w:r w:rsidRPr="009F5311">
        <w:rPr>
          <w:rFonts w:ascii="Times New Roman" w:eastAsia="Times New Roman" w:hAnsi="Times New Roman" w:cs="Times New Roman"/>
          <w:b/>
          <w:color w:val="000000"/>
          <w:sz w:val="28"/>
          <w:szCs w:val="28"/>
        </w:rPr>
        <w:t xml:space="preserve"> </w:t>
      </w:r>
      <w:r w:rsidR="00612BED" w:rsidRPr="008738DD">
        <w:rPr>
          <w:rFonts w:ascii="Times New Roman" w:hAnsi="Times New Roman" w:cs="Times New Roman"/>
          <w:b/>
          <w:sz w:val="28"/>
          <w:szCs w:val="28"/>
        </w:rPr>
        <w:t>Walk on business</w:t>
      </w:r>
    </w:p>
    <w:p w14:paraId="48FD4872" w14:textId="5912D14D" w:rsidR="009F5311" w:rsidRPr="008738DD" w:rsidRDefault="009F5311" w:rsidP="008738DD">
      <w:pPr>
        <w:pStyle w:val="ListParagraph"/>
        <w:ind w:left="1080"/>
        <w:rPr>
          <w:rFonts w:ascii="Times New Roman" w:hAnsi="Times New Roman" w:cs="Times New Roman"/>
          <w:sz w:val="28"/>
          <w:szCs w:val="28"/>
        </w:rPr>
      </w:pPr>
      <w:r w:rsidRPr="008738DD">
        <w:rPr>
          <w:rFonts w:ascii="Times New Roman" w:hAnsi="Times New Roman" w:cs="Times New Roman"/>
          <w:color w:val="FF0000"/>
          <w:sz w:val="28"/>
          <w:szCs w:val="28"/>
        </w:rPr>
        <w:t>Thomas will get dimensions for the trailer to Alex</w:t>
      </w:r>
    </w:p>
    <w:p w14:paraId="6B7E89E5" w14:textId="41F449EB" w:rsidR="009F5311" w:rsidRPr="009F5311" w:rsidRDefault="00102FFA" w:rsidP="009F5311">
      <w:pPr>
        <w:keepNext/>
        <w:keepLines/>
        <w:numPr>
          <w:ilvl w:val="0"/>
          <w:numId w:val="1"/>
        </w:numPr>
        <w:pBdr>
          <w:top w:val="nil"/>
          <w:left w:val="nil"/>
          <w:bottom w:val="nil"/>
          <w:right w:val="nil"/>
          <w:between w:val="nil"/>
        </w:pBdr>
        <w:spacing w:after="0"/>
        <w:rPr>
          <w:rFonts w:ascii="Times New Roman" w:eastAsia="Times New Roman" w:hAnsi="Times New Roman" w:cs="Times New Roman"/>
          <w:color w:val="FF0000"/>
          <w:sz w:val="28"/>
          <w:szCs w:val="28"/>
        </w:rPr>
      </w:pPr>
      <w:r w:rsidRPr="009F5311">
        <w:rPr>
          <w:rFonts w:ascii="Times New Roman" w:eastAsia="Times New Roman" w:hAnsi="Times New Roman" w:cs="Times New Roman"/>
          <w:b/>
          <w:color w:val="000000"/>
          <w:sz w:val="28"/>
          <w:szCs w:val="28"/>
        </w:rPr>
        <w:t xml:space="preserve">Schedule next meeting:  </w:t>
      </w:r>
      <w:r w:rsidR="009F5311" w:rsidRPr="009F5311">
        <w:rPr>
          <w:rFonts w:ascii="Times New Roman" w:eastAsia="Times New Roman" w:hAnsi="Times New Roman" w:cs="Times New Roman"/>
          <w:b/>
          <w:color w:val="000000"/>
          <w:sz w:val="28"/>
          <w:szCs w:val="28"/>
        </w:rPr>
        <w:t>Wed. March 18, 6:30</w:t>
      </w:r>
    </w:p>
    <w:p w14:paraId="707D0994" w14:textId="77777777" w:rsidR="00102FFA" w:rsidRPr="009F5311" w:rsidRDefault="00102FFA" w:rsidP="009F5311">
      <w:pPr>
        <w:keepNext/>
        <w:keepLines/>
        <w:numPr>
          <w:ilvl w:val="0"/>
          <w:numId w:val="1"/>
        </w:numPr>
        <w:pBdr>
          <w:top w:val="nil"/>
          <w:left w:val="nil"/>
          <w:bottom w:val="nil"/>
          <w:right w:val="nil"/>
          <w:between w:val="nil"/>
        </w:pBdr>
        <w:spacing w:after="0"/>
        <w:rPr>
          <w:rFonts w:ascii="Times New Roman" w:eastAsia="Times New Roman" w:hAnsi="Times New Roman" w:cs="Times New Roman"/>
          <w:b/>
          <w:sz w:val="28"/>
          <w:szCs w:val="28"/>
        </w:rPr>
      </w:pPr>
      <w:r w:rsidRPr="009F5311">
        <w:rPr>
          <w:rFonts w:ascii="Times New Roman" w:eastAsia="Times New Roman" w:hAnsi="Times New Roman" w:cs="Times New Roman"/>
          <w:b/>
          <w:sz w:val="28"/>
          <w:szCs w:val="28"/>
        </w:rPr>
        <w:t>Adjournment</w:t>
      </w:r>
      <w:r w:rsidR="00DC1C94" w:rsidRPr="009F5311">
        <w:rPr>
          <w:rFonts w:ascii="Times New Roman" w:eastAsia="Times New Roman" w:hAnsi="Times New Roman" w:cs="Times New Roman"/>
          <w:b/>
          <w:sz w:val="28"/>
          <w:szCs w:val="28"/>
        </w:rPr>
        <w:t xml:space="preserve"> </w:t>
      </w:r>
      <w:r w:rsidR="009F5311" w:rsidRPr="009F5311">
        <w:rPr>
          <w:rFonts w:ascii="Times New Roman" w:eastAsia="Times New Roman" w:hAnsi="Times New Roman" w:cs="Times New Roman"/>
          <w:b/>
          <w:sz w:val="28"/>
          <w:szCs w:val="28"/>
        </w:rPr>
        <w:t>8:15</w:t>
      </w:r>
    </w:p>
    <w:p w14:paraId="07E5687B" w14:textId="77777777" w:rsidR="005153B4" w:rsidRDefault="005153B4"/>
    <w:sectPr w:rsidR="005153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64441"/>
    <w:multiLevelType w:val="multilevel"/>
    <w:tmpl w:val="6D3866AC"/>
    <w:lvl w:ilvl="0">
      <w:start w:val="1"/>
      <w:numFmt w:val="decimal"/>
      <w:lvlText w:val="%1."/>
      <w:lvlJc w:val="left"/>
      <w:pPr>
        <w:ind w:left="1080" w:hanging="360"/>
      </w:pPr>
      <w:rPr>
        <w:color w:val="auto"/>
      </w:rPr>
    </w:lvl>
    <w:lvl w:ilvl="1">
      <w:start w:val="1"/>
      <w:numFmt w:val="lowerLetter"/>
      <w:lvlText w:val="%2."/>
      <w:lvlJc w:val="left"/>
      <w:pPr>
        <w:ind w:left="1890" w:hanging="360"/>
      </w:pPr>
      <w:rPr>
        <w:rFonts w:ascii="Times New Roman" w:eastAsia="Times New Roman" w:hAnsi="Times New Roman" w:cs="Times New Roman"/>
      </w:rPr>
    </w:lvl>
    <w:lvl w:ilvl="2">
      <w:start w:val="1"/>
      <w:numFmt w:val="lowerRoman"/>
      <w:lvlText w:val="%3."/>
      <w:lvlJc w:val="right"/>
      <w:pPr>
        <w:ind w:left="2520" w:hanging="180"/>
      </w:pPr>
      <w:rPr>
        <w:b w:val="0"/>
        <w:bCs w:val="0"/>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883294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FFA"/>
    <w:rsid w:val="0002478C"/>
    <w:rsid w:val="000379CA"/>
    <w:rsid w:val="00102FFA"/>
    <w:rsid w:val="0011690E"/>
    <w:rsid w:val="0015069D"/>
    <w:rsid w:val="001A333F"/>
    <w:rsid w:val="002A04D1"/>
    <w:rsid w:val="00423074"/>
    <w:rsid w:val="00445ACC"/>
    <w:rsid w:val="004E68D2"/>
    <w:rsid w:val="005153B4"/>
    <w:rsid w:val="00565B81"/>
    <w:rsid w:val="00612BED"/>
    <w:rsid w:val="00613F8B"/>
    <w:rsid w:val="0067250C"/>
    <w:rsid w:val="00693BE7"/>
    <w:rsid w:val="006D7080"/>
    <w:rsid w:val="00782262"/>
    <w:rsid w:val="00795A1E"/>
    <w:rsid w:val="008738DD"/>
    <w:rsid w:val="00897B29"/>
    <w:rsid w:val="009F5311"/>
    <w:rsid w:val="00A17327"/>
    <w:rsid w:val="00A2470F"/>
    <w:rsid w:val="00B17ED3"/>
    <w:rsid w:val="00B31041"/>
    <w:rsid w:val="00B5183D"/>
    <w:rsid w:val="00D1587E"/>
    <w:rsid w:val="00DC1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6CDB2"/>
  <w15:chartTrackingRefBased/>
  <w15:docId w15:val="{5D83A341-2727-490C-8F04-5461BCA00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FFA"/>
    <w:rPr>
      <w:rFonts w:ascii="Aptos" w:eastAsia="Aptos" w:hAnsi="Aptos" w:cs="Apto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2FFA"/>
    <w:pPr>
      <w:ind w:left="720"/>
      <w:contextualSpacing/>
    </w:pPr>
  </w:style>
  <w:style w:type="paragraph" w:styleId="BalloonText">
    <w:name w:val="Balloon Text"/>
    <w:basedOn w:val="Normal"/>
    <w:link w:val="BalloonTextChar"/>
    <w:uiPriority w:val="99"/>
    <w:semiHidden/>
    <w:unhideWhenUsed/>
    <w:rsid w:val="009F53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311"/>
    <w:rPr>
      <w:rFonts w:ascii="Segoe UI" w:eastAsia="Aptos" w:hAnsi="Segoe UI" w:cs="Segoe UI"/>
      <w:sz w:val="18"/>
      <w:szCs w:val="18"/>
    </w:rPr>
  </w:style>
  <w:style w:type="paragraph" w:styleId="Revision">
    <w:name w:val="Revision"/>
    <w:hidden/>
    <w:uiPriority w:val="99"/>
    <w:semiHidden/>
    <w:rsid w:val="008738DD"/>
    <w:pPr>
      <w:spacing w:after="0" w:line="240" w:lineRule="auto"/>
    </w:pPr>
    <w:rPr>
      <w:rFonts w:ascii="Aptos" w:eastAsia="Aptos"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3</Pages>
  <Words>480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Stender</dc:creator>
  <cp:keywords/>
  <dc:description/>
  <cp:lastModifiedBy>Ethan</cp:lastModifiedBy>
  <cp:revision>7</cp:revision>
  <dcterms:created xsi:type="dcterms:W3CDTF">2026-02-19T02:12:00Z</dcterms:created>
  <dcterms:modified xsi:type="dcterms:W3CDTF">2026-02-25T05:53:00Z</dcterms:modified>
</cp:coreProperties>
</file>