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913CF3" wp14:editId="61DC234C">
            <wp:extent cx="38290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C1" w:rsidRDefault="00FB455F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WESTMARCH POST EVENT REVIEW</w:t>
      </w:r>
      <w:r w:rsidR="00E814C1"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</w:t>
      </w:r>
      <w:r w:rsidR="0071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598" w:rsidRPr="00712598" w:rsidRDefault="00712598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First portion to be filled out by event steward(s) – Second portion by board representative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Event Name: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br/>
      </w:r>
      <w:r w:rsidR="000C2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</w:t>
      </w: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of Event: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br/>
      </w:r>
      <w:r w:rsidR="00727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Event </w:t>
      </w: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Event Steward</w:t>
      </w: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(s):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Total Attendance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_______________</w:t>
      </w:r>
    </w:p>
    <w:p w:rsidR="00E814C1" w:rsidRPr="00E814C1" w:rsidRDefault="00E814C1" w:rsidP="00E814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The total number of indi</w:t>
      </w:r>
      <w:r>
        <w:rPr>
          <w:rFonts w:ascii="Times New Roman" w:eastAsia="Times New Roman" w:hAnsi="Times New Roman" w:cs="Times New Roman"/>
          <w:sz w:val="24"/>
          <w:szCs w:val="24"/>
        </w:rPr>
        <w:t>viduals who attended the event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Breakdown of Attendance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14C1" w:rsidRPr="00E814C1" w:rsidRDefault="00E814C1" w:rsidP="00E814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Pass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Participants: _______________</w:t>
      </w:r>
    </w:p>
    <w:p w:rsidR="00E814C1" w:rsidRPr="00E814C1" w:rsidRDefault="00E814C1" w:rsidP="00E814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Trip Participants: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E814C1" w:rsidRDefault="00E814C1" w:rsidP="00E814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Underage participants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_______________</w:t>
      </w:r>
    </w:p>
    <w:p w:rsidR="00E814C1" w:rsidRPr="00E814C1" w:rsidRDefault="00E814C1" w:rsidP="00E814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passes given (as gifts or other compensation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814C1" w:rsidRPr="00E814C1" w:rsidRDefault="00E814C1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4C1">
        <w:rPr>
          <w:rFonts w:ascii="Times New Roman" w:eastAsia="Times New Roman" w:hAnsi="Times New Roman" w:cs="Times New Roman"/>
          <w:b/>
          <w:bCs/>
          <w:sz w:val="27"/>
          <w:szCs w:val="27"/>
        </w:rPr>
        <w:t>FINANCIAL SUMMARY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Gross Profits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The total revenue generated by the event before deducting any expe</w:t>
      </w:r>
      <w:r w:rsidR="00383D2B">
        <w:rPr>
          <w:rFonts w:ascii="Times New Roman" w:eastAsia="Times New Roman" w:hAnsi="Times New Roman" w:cs="Times New Roman"/>
          <w:sz w:val="24"/>
          <w:szCs w:val="24"/>
        </w:rPr>
        <w:t>nses. This includes attendance sales, gear sales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, donations, or other income</w:t>
      </w:r>
      <w:r w:rsidR="00383D2B">
        <w:rPr>
          <w:rFonts w:ascii="Times New Roman" w:eastAsia="Times New Roman" w:hAnsi="Times New Roman" w:cs="Times New Roman"/>
          <w:sz w:val="24"/>
          <w:szCs w:val="24"/>
        </w:rPr>
        <w:t xml:space="preserve"> generated by the stewards or event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Total Expenses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: The total cost incurred to host the event. This includes venue </w:t>
      </w:r>
      <w:r w:rsidR="00383D2B">
        <w:rPr>
          <w:rFonts w:ascii="Times New Roman" w:eastAsia="Times New Roman" w:hAnsi="Times New Roman" w:cs="Times New Roman"/>
          <w:sz w:val="24"/>
          <w:szCs w:val="24"/>
        </w:rPr>
        <w:t>rental, equipment, food, insurance, equipment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, and any other relevant expenditures.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Net Profits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$ _______________</w:t>
      </w:r>
    </w:p>
    <w:p w:rsidR="00E814C1" w:rsidRDefault="00E814C1" w:rsidP="005B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The remaining revenue after all expenses have been deducted from the gross profits. Net profit provides a clear picture of the event’s financial success.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FF7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Gross Profits minus </w:t>
      </w:r>
      <w:r w:rsidRPr="00E814C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Total Expenses = Net Profits</w:t>
      </w:r>
      <w:r w:rsidR="009456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45695">
        <w:rPr>
          <w:rFonts w:ascii="Times New Roman" w:eastAsia="Times New Roman" w:hAnsi="Times New Roman" w:cs="Times New Roman"/>
          <w:sz w:val="24"/>
          <w:szCs w:val="24"/>
        </w:rPr>
        <w:t xml:space="preserve">This can also be a negative number (or a loss of profit). Please report this number as accurately as possible. </w:t>
      </w:r>
    </w:p>
    <w:p w:rsidR="006A553B" w:rsidRDefault="006A553B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4C1" w:rsidRPr="00E814C1" w:rsidRDefault="00727563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Event </w:t>
      </w:r>
      <w:r w:rsidR="00E814C1"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Breakdown (Attach all available documents/emails</w:t>
      </w:r>
      <w:r w:rsidR="00E814C1"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814C1" w:rsidRPr="00E814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Venue: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Equipment: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Food/Beverages: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Advertising: $ _______________</w:t>
      </w:r>
    </w:p>
    <w:p w:rsidR="005F03AE" w:rsidRPr="00E814C1" w:rsidRDefault="00727563" w:rsidP="005F03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 w:rsidR="005F03AE" w:rsidRPr="00E814C1">
        <w:rPr>
          <w:rFonts w:ascii="Times New Roman" w:eastAsia="Times New Roman" w:hAnsi="Times New Roman" w:cs="Times New Roman"/>
          <w:sz w:val="24"/>
          <w:szCs w:val="24"/>
        </w:rPr>
        <w:t>: $ _______________</w:t>
      </w:r>
    </w:p>
    <w:p w:rsidR="00E814C1" w:rsidRPr="00E814C1" w:rsidRDefault="00E814C1" w:rsidP="00E814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Miscellaneous: $ _______________</w: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E814C1" w:rsidRPr="00E814C1">
        <w:rPr>
          <w:rFonts w:ascii="Times New Roman" w:eastAsia="Times New Roman" w:hAnsi="Times New Roman" w:cs="Times New Roman"/>
          <w:b/>
          <w:bCs/>
          <w:sz w:val="27"/>
          <w:szCs w:val="27"/>
        </w:rPr>
        <w:t>EVENT DOCUMENTATION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Receipts and Invoices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Attach copies of all 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eipts and invoices for expenses along with Spreadsheet used for keeping track of event finances and income. 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Event Bid</w:t>
      </w:r>
      <w:r>
        <w:rPr>
          <w:rFonts w:ascii="Times New Roman" w:eastAsia="Times New Roman" w:hAnsi="Times New Roman" w:cs="Times New Roman"/>
          <w:sz w:val="24"/>
          <w:szCs w:val="24"/>
        </w:rPr>
        <w:t>: Attach the original bid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 xml:space="preserve"> for the event, if available, for comparison.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Attendance Records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 Att</w:t>
      </w:r>
      <w:r>
        <w:rPr>
          <w:rFonts w:ascii="Times New Roman" w:eastAsia="Times New Roman" w:hAnsi="Times New Roman" w:cs="Times New Roman"/>
          <w:sz w:val="24"/>
          <w:szCs w:val="24"/>
        </w:rPr>
        <w:t>ach sign-in sheets</w: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  <w:r w:rsidR="00E814C1" w:rsidRPr="00E814C1">
        <w:rPr>
          <w:rFonts w:ascii="Times New Roman" w:eastAsia="Times New Roman" w:hAnsi="Times New Roman" w:cs="Times New Roman"/>
          <w:b/>
          <w:bCs/>
          <w:sz w:val="27"/>
          <w:szCs w:val="27"/>
        </w:rPr>
        <w:t>EVENT EVALUATION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sz w:val="24"/>
          <w:szCs w:val="24"/>
        </w:rPr>
        <w:t>Did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event meet its primary goals? 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List key successes and any challenges faced during the event: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4C1" w:rsidRPr="00E814C1" w:rsidRDefault="00563AE7" w:rsidP="00E814C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814C1" w:rsidRPr="00E814C1" w:rsidRDefault="00563AE7" w:rsidP="00E814C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Recommendations for Future Events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14C1" w:rsidRPr="00E814C1" w:rsidRDefault="00563AE7" w:rsidP="00E814C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814C1" w:rsidRPr="00E814C1" w:rsidRDefault="00563AE7" w:rsidP="00E814C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598" w:rsidRPr="006A553B" w:rsidRDefault="006A553B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Continued below</w: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56843E" wp14:editId="2F1C19A3">
            <wp:extent cx="2311400" cy="712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08" cy="7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Review notes on above information from Westmarch Board of Directors: </w:t>
      </w:r>
    </w:p>
    <w:p w:rsidR="00712598" w:rsidRP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712598">
        <w:rPr>
          <w:rFonts w:ascii="Times New Roman" w:eastAsia="Times New Roman" w:hAnsi="Times New Roman" w:cs="Times New Roman"/>
          <w:bCs/>
          <w:i/>
          <w:sz w:val="27"/>
          <w:szCs w:val="27"/>
        </w:rPr>
        <w:t>_____________________________________________________________________</w: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712598">
        <w:rPr>
          <w:rFonts w:ascii="Times New Roman" w:eastAsia="Times New Roman" w:hAnsi="Times New Roman" w:cs="Times New Roman"/>
          <w:bCs/>
          <w:i/>
          <w:sz w:val="27"/>
          <w:szCs w:val="27"/>
        </w:rPr>
        <w:t>_________________________________________________________________</w:t>
      </w:r>
    </w:p>
    <w:p w:rsidR="00712598" w:rsidRP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712598">
        <w:rPr>
          <w:rFonts w:ascii="Times New Roman" w:eastAsia="Times New Roman" w:hAnsi="Times New Roman" w:cs="Times New Roman"/>
          <w:bCs/>
          <w:i/>
          <w:sz w:val="27"/>
          <w:szCs w:val="27"/>
        </w:rPr>
        <w:t>_____________________________________________________________________</w:t>
      </w:r>
    </w:p>
    <w:p w:rsidR="006A553B" w:rsidRDefault="006A553B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A553B" w:rsidRDefault="006A553B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Was the information provided by the Stewards acceptable and fully detailed?</w: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Yes: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No: </w: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Does the </w:t>
      </w:r>
      <w:r w:rsidR="00563A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Board consider this event review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final and closed?</w:t>
      </w:r>
    </w:p>
    <w:p w:rsidR="00712598" w:rsidRPr="00712598" w:rsidRDefault="00712598" w:rsidP="00712598">
      <w:pPr>
        <w:spacing w:after="0"/>
        <w:rPr>
          <w:b/>
        </w:rPr>
      </w:pPr>
      <w:r w:rsidRPr="00712598">
        <w:rPr>
          <w:b/>
        </w:rPr>
        <w:t>Yes:</w:t>
      </w:r>
    </w:p>
    <w:p w:rsidR="00712598" w:rsidRPr="00712598" w:rsidRDefault="00712598" w:rsidP="00712598">
      <w:pPr>
        <w:spacing w:after="0"/>
        <w:rPr>
          <w:b/>
        </w:rPr>
      </w:pPr>
      <w:r w:rsidRPr="00712598">
        <w:rPr>
          <w:b/>
        </w:rPr>
        <w:t xml:space="preserve">No: </w:t>
      </w:r>
    </w:p>
    <w:p w:rsidR="00712598" w:rsidRDefault="00712598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814C1" w:rsidRPr="00E814C1" w:rsidRDefault="00E814C1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4C1">
        <w:rPr>
          <w:rFonts w:ascii="Times New Roman" w:eastAsia="Times New Roman" w:hAnsi="Times New Roman" w:cs="Times New Roman"/>
          <w:b/>
          <w:bCs/>
          <w:sz w:val="27"/>
          <w:szCs w:val="27"/>
        </w:rPr>
        <w:t>SIGNATURES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Event Steward</w:t>
      </w: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br/>
        <w:t>Signature: _________________________ Date: ________________</w:t>
      </w:r>
    </w:p>
    <w:p w:rsidR="00E814C1" w:rsidRPr="00E814C1" w:rsidRDefault="00E814C1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 Representative</w:t>
      </w:r>
      <w:r w:rsidRPr="00E814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14C1">
        <w:rPr>
          <w:rFonts w:ascii="Times New Roman" w:eastAsia="Times New Roman" w:hAnsi="Times New Roman" w:cs="Times New Roman"/>
          <w:sz w:val="24"/>
          <w:szCs w:val="24"/>
        </w:rPr>
        <w:br/>
        <w:t>Signature: _________________________ Date: ________________</w:t>
      </w:r>
    </w:p>
    <w:p w:rsidR="00E814C1" w:rsidRPr="00E814C1" w:rsidRDefault="00563AE7" w:rsidP="00E8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814C1" w:rsidRPr="00E814C1" w:rsidRDefault="00E814C1" w:rsidP="00E81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details f</w:t>
      </w:r>
      <w:r w:rsidR="00563A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or the Board of Directors event review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form. </w:t>
      </w:r>
    </w:p>
    <w:p w:rsidR="00E814C1" w:rsidRDefault="00563AE7" w:rsidP="00E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event review</w:t>
      </w:r>
      <w:bookmarkStart w:id="0" w:name="_GoBack"/>
      <w:bookmarkEnd w:id="0"/>
      <w:r w:rsidR="00E814C1" w:rsidRPr="00E814C1">
        <w:rPr>
          <w:rFonts w:ascii="Times New Roman" w:eastAsia="Times New Roman" w:hAnsi="Times New Roman" w:cs="Times New Roman"/>
          <w:sz w:val="24"/>
          <w:szCs w:val="24"/>
        </w:rPr>
        <w:t xml:space="preserve"> form is designed to align with California nonprofit code. It ensures transparency, proper tracking of event income and expenses, and accountability to members and stak</w:t>
      </w:r>
      <w:r w:rsidR="00E814C1">
        <w:rPr>
          <w:rFonts w:ascii="Times New Roman" w:eastAsia="Times New Roman" w:hAnsi="Times New Roman" w:cs="Times New Roman"/>
          <w:sz w:val="24"/>
          <w:szCs w:val="24"/>
        </w:rPr>
        <w:t>eholders. All documentation should</w:t>
      </w:r>
      <w:r w:rsidR="00E814C1" w:rsidRPr="00E814C1">
        <w:rPr>
          <w:rFonts w:ascii="Times New Roman" w:eastAsia="Times New Roman" w:hAnsi="Times New Roman" w:cs="Times New Roman"/>
          <w:sz w:val="24"/>
          <w:szCs w:val="24"/>
        </w:rPr>
        <w:t xml:space="preserve"> be retained for a minimum of thre</w:t>
      </w:r>
      <w:r w:rsidR="00E814C1">
        <w:rPr>
          <w:rFonts w:ascii="Times New Roman" w:eastAsia="Times New Roman" w:hAnsi="Times New Roman" w:cs="Times New Roman"/>
          <w:sz w:val="24"/>
          <w:szCs w:val="24"/>
        </w:rPr>
        <w:t>e years and made available to any member of Westmarch by being hosted publically</w:t>
      </w:r>
      <w:r w:rsidR="00E814C1" w:rsidRPr="00E814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14C1">
        <w:rPr>
          <w:rFonts w:ascii="Times New Roman" w:eastAsia="Times New Roman" w:hAnsi="Times New Roman" w:cs="Times New Roman"/>
          <w:sz w:val="24"/>
          <w:szCs w:val="24"/>
        </w:rPr>
        <w:t xml:space="preserve">This form may have value by simply being a snapshot of previous events to support future event stewards in hosting future events. </w:t>
      </w:r>
    </w:p>
    <w:p w:rsidR="00B36FA8" w:rsidRDefault="002F5F8C" w:rsidP="00712598">
      <w:p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Vivat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Westmarch!</w:t>
      </w:r>
    </w:p>
    <w:sectPr w:rsidR="00B36FA8" w:rsidSect="00E814C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8D9"/>
    <w:multiLevelType w:val="multilevel"/>
    <w:tmpl w:val="EDB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1A52"/>
    <w:multiLevelType w:val="multilevel"/>
    <w:tmpl w:val="03CC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D51AE"/>
    <w:multiLevelType w:val="multilevel"/>
    <w:tmpl w:val="9F32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C3E05"/>
    <w:multiLevelType w:val="multilevel"/>
    <w:tmpl w:val="13EE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C1"/>
    <w:rsid w:val="000C2FF7"/>
    <w:rsid w:val="002F5F8C"/>
    <w:rsid w:val="00383D2B"/>
    <w:rsid w:val="00563AE7"/>
    <w:rsid w:val="005F03AE"/>
    <w:rsid w:val="006A553B"/>
    <w:rsid w:val="00712598"/>
    <w:rsid w:val="00727563"/>
    <w:rsid w:val="00805C2D"/>
    <w:rsid w:val="00945695"/>
    <w:rsid w:val="00B36FA8"/>
    <w:rsid w:val="00C70CEA"/>
    <w:rsid w:val="00E814C1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65DE"/>
  <w15:chartTrackingRefBased/>
  <w15:docId w15:val="{354B6987-F40F-413D-9523-D52773E6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14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14C1"/>
    <w:rPr>
      <w:b/>
      <w:bCs/>
    </w:rPr>
  </w:style>
  <w:style w:type="paragraph" w:styleId="ListParagraph">
    <w:name w:val="List Paragraph"/>
    <w:basedOn w:val="Normal"/>
    <w:uiPriority w:val="34"/>
    <w:qFormat/>
    <w:rsid w:val="005F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4</cp:revision>
  <dcterms:created xsi:type="dcterms:W3CDTF">2024-12-31T22:15:00Z</dcterms:created>
  <dcterms:modified xsi:type="dcterms:W3CDTF">2024-12-31T22:15:00Z</dcterms:modified>
</cp:coreProperties>
</file>