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0A6" w:rsidRPr="00EF245F" w:rsidRDefault="00DA40A6" w:rsidP="00DA40A6">
      <w:pPr>
        <w:jc w:val="center"/>
        <w:rPr>
          <w:b/>
        </w:rPr>
      </w:pPr>
      <w:r w:rsidRPr="00EF245F">
        <w:rPr>
          <w:b/>
        </w:rPr>
        <w:t>I</w:t>
      </w:r>
      <w:r>
        <w:rPr>
          <w:b/>
        </w:rPr>
        <w:t>tine</w:t>
      </w:r>
      <w:r w:rsidR="00F02798">
        <w:rPr>
          <w:b/>
        </w:rPr>
        <w:t xml:space="preserve">rary for Westmarch </w:t>
      </w:r>
      <w:proofErr w:type="spellStart"/>
      <w:r w:rsidR="00F02798">
        <w:rPr>
          <w:b/>
        </w:rPr>
        <w:t>BoD</w:t>
      </w:r>
      <w:proofErr w:type="spellEnd"/>
      <w:r w:rsidR="00F02798">
        <w:rPr>
          <w:b/>
        </w:rPr>
        <w:t xml:space="preserve"> December</w:t>
      </w:r>
      <w:r>
        <w:rPr>
          <w:b/>
        </w:rPr>
        <w:t xml:space="preserve"> 2023</w:t>
      </w:r>
    </w:p>
    <w:p w:rsidR="00DA40A6" w:rsidRPr="00E92E89" w:rsidRDefault="00DA40A6" w:rsidP="00DA40A6">
      <w:pPr>
        <w:jc w:val="center"/>
        <w:rPr>
          <w:color w:val="FF0000"/>
        </w:rPr>
      </w:pPr>
      <w:r w:rsidRPr="00EF245F">
        <w:rPr>
          <w:b/>
        </w:rPr>
        <w:t>Call to Order and Roll Call</w:t>
      </w:r>
      <w:r>
        <w:rPr>
          <w:b/>
        </w:rPr>
        <w:t xml:space="preserve"> </w:t>
      </w:r>
    </w:p>
    <w:p w:rsidR="00DA40A6" w:rsidRDefault="00DA40A6" w:rsidP="00DA40A6">
      <w:pPr>
        <w:rPr>
          <w:rFonts w:ascii="Times New Roman" w:hAnsi="Times New Roman" w:cs="Times New Roman"/>
          <w:color w:val="FF0000"/>
          <w:sz w:val="28"/>
          <w:szCs w:val="28"/>
        </w:rPr>
      </w:pPr>
      <w:proofErr w:type="spellStart"/>
      <w:r w:rsidRPr="00A62D35">
        <w:rPr>
          <w:rFonts w:ascii="Times New Roman" w:hAnsi="Times New Roman" w:cs="Times New Roman"/>
          <w:sz w:val="28"/>
          <w:szCs w:val="28"/>
        </w:rPr>
        <w:t>BoD</w:t>
      </w:r>
      <w:proofErr w:type="spellEnd"/>
      <w:r w:rsidRPr="00A62D35">
        <w:rPr>
          <w:rFonts w:ascii="Times New Roman" w:hAnsi="Times New Roman" w:cs="Times New Roman"/>
          <w:sz w:val="28"/>
          <w:szCs w:val="28"/>
        </w:rPr>
        <w:t xml:space="preserve"> Officer Members </w:t>
      </w:r>
      <w:r w:rsidRPr="00DA40A6">
        <w:t xml:space="preserve">Andy Brown, Brian Ouellette, </w:t>
      </w:r>
      <w:r w:rsidRPr="00044E13">
        <w:rPr>
          <w:strike/>
        </w:rPr>
        <w:t>Pa</w:t>
      </w:r>
      <w:r w:rsidR="0039692B" w:rsidRPr="00044E13">
        <w:rPr>
          <w:strike/>
        </w:rPr>
        <w:t>ul Wilkins,</w:t>
      </w:r>
      <w:r w:rsidR="0039692B">
        <w:t xml:space="preserve"> </w:t>
      </w:r>
      <w:r w:rsidR="00754404">
        <w:t>Scorch Garcia, Tirzah</w:t>
      </w:r>
      <w:r w:rsidR="0039692B">
        <w:t xml:space="preserve"> Brown, James Anderson</w:t>
      </w:r>
      <w:r w:rsidR="00754404">
        <w:t xml:space="preserve">, </w:t>
      </w:r>
      <w:r w:rsidR="009302ED">
        <w:t>HEIR APPARENT Sean Brown</w:t>
      </w:r>
    </w:p>
    <w:p w:rsidR="00DA40A6" w:rsidRPr="00130360" w:rsidRDefault="00DA40A6" w:rsidP="00DA40A6">
      <w:pPr>
        <w:rPr>
          <w:rFonts w:ascii="Times New Roman" w:hAnsi="Times New Roman" w:cs="Times New Roman"/>
          <w:color w:val="FF0000"/>
          <w:sz w:val="28"/>
          <w:szCs w:val="28"/>
        </w:rPr>
      </w:pPr>
      <w:r>
        <w:rPr>
          <w:rFonts w:ascii="Times New Roman" w:hAnsi="Times New Roman" w:cs="Times New Roman"/>
          <w:sz w:val="28"/>
          <w:szCs w:val="28"/>
        </w:rPr>
        <w:t>Guests &amp; Monarchy Members in attendance:</w:t>
      </w:r>
      <w:r w:rsidR="0039692B" w:rsidRPr="00402100">
        <w:rPr>
          <w:rFonts w:ascii="Times New Roman" w:hAnsi="Times New Roman" w:cs="Times New Roman"/>
          <w:color w:val="FF0000"/>
          <w:sz w:val="28"/>
          <w:szCs w:val="28"/>
        </w:rPr>
        <w:t xml:space="preserve"> </w:t>
      </w:r>
      <w:r w:rsidR="00044E13">
        <w:rPr>
          <w:rFonts w:ascii="Times New Roman" w:hAnsi="Times New Roman" w:cs="Times New Roman"/>
          <w:color w:val="FF0000"/>
          <w:sz w:val="28"/>
          <w:szCs w:val="28"/>
        </w:rPr>
        <w:t xml:space="preserve">Benjamin smith </w:t>
      </w:r>
      <w:proofErr w:type="spellStart"/>
      <w:r w:rsidR="00044E13">
        <w:rPr>
          <w:rFonts w:ascii="Times New Roman" w:hAnsi="Times New Roman" w:cs="Times New Roman"/>
          <w:color w:val="FF0000"/>
          <w:sz w:val="28"/>
          <w:szCs w:val="28"/>
        </w:rPr>
        <w:t>ethan</w:t>
      </w:r>
      <w:proofErr w:type="spellEnd"/>
      <w:r w:rsidR="00044E13">
        <w:rPr>
          <w:rFonts w:ascii="Times New Roman" w:hAnsi="Times New Roman" w:cs="Times New Roman"/>
          <w:color w:val="FF0000"/>
          <w:sz w:val="28"/>
          <w:szCs w:val="28"/>
        </w:rPr>
        <w:t xml:space="preserve"> </w:t>
      </w:r>
      <w:proofErr w:type="spellStart"/>
      <w:r w:rsidR="00044E13">
        <w:rPr>
          <w:rFonts w:ascii="Times New Roman" w:hAnsi="Times New Roman" w:cs="Times New Roman"/>
          <w:color w:val="FF0000"/>
          <w:sz w:val="28"/>
          <w:szCs w:val="28"/>
        </w:rPr>
        <w:t>copich</w:t>
      </w:r>
      <w:proofErr w:type="spellEnd"/>
      <w:r w:rsidR="00044E13">
        <w:rPr>
          <w:rFonts w:ascii="Times New Roman" w:hAnsi="Times New Roman" w:cs="Times New Roman"/>
          <w:color w:val="FF0000"/>
          <w:sz w:val="28"/>
          <w:szCs w:val="28"/>
        </w:rPr>
        <w:t xml:space="preserve"> Frankie </w:t>
      </w:r>
      <w:proofErr w:type="spellStart"/>
      <w:r w:rsidR="00044E13">
        <w:rPr>
          <w:rFonts w:ascii="Times New Roman" w:hAnsi="Times New Roman" w:cs="Times New Roman"/>
          <w:color w:val="FF0000"/>
          <w:sz w:val="28"/>
          <w:szCs w:val="28"/>
        </w:rPr>
        <w:t>Dimento</w:t>
      </w:r>
      <w:proofErr w:type="spellEnd"/>
      <w:r w:rsidR="00044E13">
        <w:rPr>
          <w:rFonts w:ascii="Times New Roman" w:hAnsi="Times New Roman" w:cs="Times New Roman"/>
          <w:color w:val="FF0000"/>
          <w:sz w:val="28"/>
          <w:szCs w:val="28"/>
        </w:rPr>
        <w:t xml:space="preserve"> Victoria Frazer</w:t>
      </w:r>
    </w:p>
    <w:p w:rsidR="00DA40A6" w:rsidRDefault="00DA40A6" w:rsidP="00DA40A6">
      <w:pPr>
        <w:jc w:val="center"/>
        <w:rPr>
          <w:rFonts w:ascii="Times New Roman" w:hAnsi="Times New Roman" w:cs="Times New Roman"/>
          <w:sz w:val="28"/>
          <w:szCs w:val="28"/>
        </w:rPr>
      </w:pPr>
    </w:p>
    <w:p w:rsidR="00DA40A6" w:rsidRDefault="00DA40A6" w:rsidP="00DA40A6">
      <w:pPr>
        <w:jc w:val="center"/>
        <w:rPr>
          <w:rFonts w:ascii="Times New Roman" w:hAnsi="Times New Roman" w:cs="Times New Roman"/>
          <w:b/>
          <w:sz w:val="28"/>
          <w:szCs w:val="28"/>
        </w:rPr>
      </w:pPr>
      <w:r w:rsidRPr="00EF245F">
        <w:rPr>
          <w:rFonts w:ascii="Times New Roman" w:hAnsi="Times New Roman" w:cs="Times New Roman"/>
          <w:b/>
          <w:sz w:val="28"/>
          <w:szCs w:val="28"/>
        </w:rPr>
        <w:t xml:space="preserve">Reading </w:t>
      </w:r>
      <w:r>
        <w:rPr>
          <w:rFonts w:ascii="Times New Roman" w:hAnsi="Times New Roman" w:cs="Times New Roman"/>
          <w:b/>
          <w:sz w:val="28"/>
          <w:szCs w:val="28"/>
        </w:rPr>
        <w:t>of Minutes of Last meeting</w:t>
      </w:r>
    </w:p>
    <w:p w:rsidR="00BE3B18" w:rsidRDefault="00BE3B18" w:rsidP="00DA40A6">
      <w:pPr>
        <w:jc w:val="center"/>
        <w:rPr>
          <w:rFonts w:ascii="Times New Roman" w:hAnsi="Times New Roman" w:cs="Times New Roman"/>
          <w:b/>
          <w:sz w:val="28"/>
          <w:szCs w:val="28"/>
        </w:rPr>
      </w:pPr>
      <w:r w:rsidRPr="00BE3B18">
        <w:rPr>
          <w:rFonts w:ascii="Times New Roman" w:hAnsi="Times New Roman" w:cs="Times New Roman"/>
          <w:b/>
          <w:sz w:val="28"/>
          <w:szCs w:val="28"/>
          <w:highlight w:val="yellow"/>
        </w:rPr>
        <w:t>Approved!!</w:t>
      </w:r>
    </w:p>
    <w:p w:rsidR="00DA40A6" w:rsidRDefault="008B0A89" w:rsidP="00DA40A6">
      <w:pPr>
        <w:jc w:val="center"/>
        <w:rPr>
          <w:rFonts w:ascii="Times New Roman" w:hAnsi="Times New Roman" w:cs="Times New Roman"/>
          <w:b/>
          <w:sz w:val="28"/>
          <w:szCs w:val="28"/>
        </w:rPr>
      </w:pPr>
      <w:r>
        <w:rPr>
          <w:rFonts w:ascii="Times New Roman" w:hAnsi="Times New Roman" w:cs="Times New Roman"/>
          <w:b/>
          <w:sz w:val="28"/>
          <w:szCs w:val="28"/>
        </w:rPr>
        <w:t>December</w:t>
      </w:r>
      <w:r w:rsidR="00DA40A6" w:rsidRPr="00EF245F">
        <w:rPr>
          <w:rFonts w:ascii="Times New Roman" w:hAnsi="Times New Roman" w:cs="Times New Roman"/>
          <w:b/>
          <w:sz w:val="28"/>
          <w:szCs w:val="28"/>
        </w:rPr>
        <w:t xml:space="preserve"> Agenda</w:t>
      </w:r>
    </w:p>
    <w:p w:rsidR="00531E2D" w:rsidRDefault="00531E2D" w:rsidP="00DF51B9">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PODS for storage shed? Let’s get pricing. </w:t>
      </w:r>
      <w:r w:rsidR="00593D34" w:rsidRPr="00593D34">
        <w:rPr>
          <w:rFonts w:ascii="Times New Roman" w:hAnsi="Times New Roman" w:cs="Times New Roman"/>
          <w:b/>
          <w:color w:val="00B050"/>
          <w:sz w:val="28"/>
          <w:szCs w:val="28"/>
          <w:highlight w:val="yellow"/>
        </w:rPr>
        <w:t>(volunteer for POD pricing ANDY)</w:t>
      </w:r>
      <w:r w:rsidR="00EE4363">
        <w:rPr>
          <w:rFonts w:ascii="Times New Roman" w:hAnsi="Times New Roman" w:cs="Times New Roman"/>
          <w:b/>
          <w:color w:val="00B050"/>
          <w:sz w:val="28"/>
          <w:szCs w:val="28"/>
        </w:rPr>
        <w:t xml:space="preserve"> Pricing for pods update: They’re weird. Everything was automated. Not Keurig pods. </w:t>
      </w:r>
      <w:r w:rsidR="00EE4363" w:rsidRPr="00415019">
        <w:rPr>
          <w:rFonts w:ascii="Times New Roman" w:hAnsi="Times New Roman" w:cs="Times New Roman"/>
          <w:b/>
          <w:color w:val="FF0000"/>
          <w:sz w:val="40"/>
          <w:szCs w:val="28"/>
          <w:highlight w:val="yellow"/>
        </w:rPr>
        <w:t xml:space="preserve">The big ones. $385 charge for deliver and $380 for pod monthly storage. HOLY &lt;redacted&gt;. </w:t>
      </w:r>
      <w:r w:rsidR="00962BB1" w:rsidRPr="00415019">
        <w:rPr>
          <w:rFonts w:ascii="Times New Roman" w:hAnsi="Times New Roman" w:cs="Times New Roman"/>
          <w:b/>
          <w:color w:val="FF0000"/>
          <w:sz w:val="40"/>
          <w:szCs w:val="28"/>
          <w:highlight w:val="yellow"/>
        </w:rPr>
        <w:t>MORE discussion of buying a trailer</w:t>
      </w:r>
      <w:r w:rsidR="00962BB1" w:rsidRPr="00415019">
        <w:rPr>
          <w:rFonts w:ascii="Times New Roman" w:hAnsi="Times New Roman" w:cs="Times New Roman"/>
          <w:b/>
          <w:color w:val="00B050"/>
          <w:sz w:val="40"/>
          <w:szCs w:val="28"/>
          <w:highlight w:val="yellow"/>
        </w:rPr>
        <w:t>.</w:t>
      </w:r>
      <w:r w:rsidR="00962BB1" w:rsidRPr="00415019">
        <w:rPr>
          <w:rFonts w:ascii="Times New Roman" w:hAnsi="Times New Roman" w:cs="Times New Roman"/>
          <w:b/>
          <w:color w:val="00B050"/>
          <w:sz w:val="40"/>
          <w:szCs w:val="28"/>
        </w:rPr>
        <w:t xml:space="preserve"> </w:t>
      </w:r>
      <w:r w:rsidR="00962BB1">
        <w:rPr>
          <w:rFonts w:ascii="Times New Roman" w:hAnsi="Times New Roman" w:cs="Times New Roman"/>
          <w:b/>
          <w:color w:val="00B050"/>
          <w:sz w:val="28"/>
          <w:szCs w:val="28"/>
        </w:rPr>
        <w:t xml:space="preserve">Also discussed </w:t>
      </w:r>
      <w:proofErr w:type="spellStart"/>
      <w:r w:rsidR="00962BB1">
        <w:rPr>
          <w:rFonts w:ascii="Times New Roman" w:hAnsi="Times New Roman" w:cs="Times New Roman"/>
          <w:b/>
          <w:color w:val="00B050"/>
          <w:sz w:val="28"/>
          <w:szCs w:val="28"/>
        </w:rPr>
        <w:t>Uhaul</w:t>
      </w:r>
      <w:proofErr w:type="spellEnd"/>
      <w:r w:rsidR="00962BB1">
        <w:rPr>
          <w:rFonts w:ascii="Times New Roman" w:hAnsi="Times New Roman" w:cs="Times New Roman"/>
          <w:b/>
          <w:color w:val="00B050"/>
          <w:sz w:val="28"/>
          <w:szCs w:val="28"/>
        </w:rPr>
        <w:t xml:space="preserve"> version of pods. </w:t>
      </w:r>
      <w:r w:rsidR="009D225F">
        <w:rPr>
          <w:rFonts w:ascii="Times New Roman" w:hAnsi="Times New Roman" w:cs="Times New Roman"/>
          <w:b/>
          <w:color w:val="00B050"/>
          <w:sz w:val="28"/>
          <w:szCs w:val="28"/>
        </w:rPr>
        <w:t xml:space="preserve">Would have to be an </w:t>
      </w:r>
      <w:proofErr w:type="spellStart"/>
      <w:r w:rsidR="009D225F">
        <w:rPr>
          <w:rFonts w:ascii="Times New Roman" w:hAnsi="Times New Roman" w:cs="Times New Roman"/>
          <w:b/>
          <w:color w:val="00B050"/>
          <w:sz w:val="28"/>
          <w:szCs w:val="28"/>
        </w:rPr>
        <w:t>allthing</w:t>
      </w:r>
      <w:proofErr w:type="spellEnd"/>
      <w:r w:rsidR="009D225F">
        <w:rPr>
          <w:rFonts w:ascii="Times New Roman" w:hAnsi="Times New Roman" w:cs="Times New Roman"/>
          <w:b/>
          <w:color w:val="00B050"/>
          <w:sz w:val="28"/>
          <w:szCs w:val="28"/>
        </w:rPr>
        <w:t xml:space="preserve">. We store stuff at multiple houses. We need to store totes AND a castle. </w:t>
      </w:r>
      <w:r w:rsidR="00B24C0F">
        <w:rPr>
          <w:rFonts w:ascii="Times New Roman" w:hAnsi="Times New Roman" w:cs="Times New Roman"/>
          <w:b/>
          <w:color w:val="00B050"/>
          <w:sz w:val="28"/>
          <w:szCs w:val="28"/>
        </w:rPr>
        <w:t xml:space="preserve"> </w:t>
      </w:r>
    </w:p>
    <w:p w:rsidR="00E709E8" w:rsidRDefault="00E709E8" w:rsidP="00DF51B9">
      <w:pPr>
        <w:rPr>
          <w:rFonts w:ascii="Times New Roman" w:hAnsi="Times New Roman" w:cs="Times New Roman"/>
          <w:b/>
          <w:color w:val="00B050"/>
          <w:sz w:val="28"/>
          <w:szCs w:val="28"/>
        </w:rPr>
      </w:pPr>
      <w:r w:rsidRPr="00E709E8">
        <w:rPr>
          <w:rFonts w:ascii="Times New Roman" w:hAnsi="Times New Roman" w:cs="Times New Roman"/>
          <w:b/>
          <w:color w:val="FF0000"/>
          <w:sz w:val="28"/>
          <w:szCs w:val="28"/>
          <w:highlight w:val="yellow"/>
        </w:rPr>
        <w:t>- Why no Event Audit packets (Victoria)</w:t>
      </w:r>
      <w:r w:rsidR="00522BEB">
        <w:rPr>
          <w:rFonts w:ascii="Times New Roman" w:hAnsi="Times New Roman" w:cs="Times New Roman"/>
          <w:b/>
          <w:color w:val="FF0000"/>
          <w:sz w:val="28"/>
          <w:szCs w:val="28"/>
        </w:rPr>
        <w:t xml:space="preserve"> </w:t>
      </w:r>
      <w:r w:rsidR="00522BEB">
        <w:rPr>
          <w:rFonts w:ascii="Times New Roman" w:hAnsi="Times New Roman" w:cs="Times New Roman"/>
          <w:b/>
          <w:color w:val="00B050"/>
          <w:sz w:val="28"/>
          <w:szCs w:val="28"/>
        </w:rPr>
        <w:t xml:space="preserve">Put together an Audit packet for ALL events Before and After – mandated for the Bid Process </w:t>
      </w:r>
      <w:r w:rsidR="00A75FCA">
        <w:rPr>
          <w:rFonts w:ascii="Times New Roman" w:hAnsi="Times New Roman" w:cs="Times New Roman"/>
          <w:b/>
          <w:color w:val="00B050"/>
          <w:sz w:val="28"/>
          <w:szCs w:val="28"/>
        </w:rPr>
        <w:t xml:space="preserve">(make a bid packet) </w:t>
      </w:r>
      <w:r w:rsidR="009816B9">
        <w:rPr>
          <w:rFonts w:ascii="Times New Roman" w:hAnsi="Times New Roman" w:cs="Times New Roman"/>
          <w:b/>
          <w:color w:val="00B050"/>
          <w:sz w:val="28"/>
          <w:szCs w:val="28"/>
        </w:rPr>
        <w:t>(pre-paid credit card for bid)</w:t>
      </w:r>
      <w:r w:rsidR="00323366">
        <w:rPr>
          <w:rFonts w:ascii="Times New Roman" w:hAnsi="Times New Roman" w:cs="Times New Roman"/>
          <w:b/>
          <w:color w:val="00B050"/>
          <w:sz w:val="28"/>
          <w:szCs w:val="28"/>
        </w:rPr>
        <w:t xml:space="preserve"> – What should we expect. Breakdown of different types of tickets. How many people purchased. Type of payment. All receipts and all invoices. Accurate number of attendance and compare to ticket sales. </w:t>
      </w:r>
      <w:r w:rsidR="00AC17ED">
        <w:rPr>
          <w:rFonts w:ascii="Times New Roman" w:hAnsi="Times New Roman" w:cs="Times New Roman"/>
          <w:b/>
          <w:color w:val="00B050"/>
          <w:sz w:val="28"/>
          <w:szCs w:val="28"/>
        </w:rPr>
        <w:t xml:space="preserve">We need to use one payment servicing system moving forward. </w:t>
      </w:r>
      <w:r w:rsidR="00EC4538">
        <w:rPr>
          <w:rFonts w:ascii="Times New Roman" w:hAnsi="Times New Roman" w:cs="Times New Roman"/>
          <w:b/>
          <w:color w:val="00B050"/>
          <w:sz w:val="28"/>
          <w:szCs w:val="28"/>
        </w:rPr>
        <w:t xml:space="preserve">ZELLE and </w:t>
      </w:r>
      <w:proofErr w:type="spellStart"/>
      <w:r w:rsidR="00EC4538">
        <w:rPr>
          <w:rFonts w:ascii="Times New Roman" w:hAnsi="Times New Roman" w:cs="Times New Roman"/>
          <w:b/>
          <w:color w:val="00B050"/>
          <w:sz w:val="28"/>
          <w:szCs w:val="28"/>
        </w:rPr>
        <w:t>Paypal</w:t>
      </w:r>
      <w:proofErr w:type="spellEnd"/>
      <w:r w:rsidR="00EC4538">
        <w:rPr>
          <w:rFonts w:ascii="Times New Roman" w:hAnsi="Times New Roman" w:cs="Times New Roman"/>
          <w:b/>
          <w:color w:val="00B050"/>
          <w:sz w:val="28"/>
          <w:szCs w:val="28"/>
        </w:rPr>
        <w:t xml:space="preserve"> suggested by Milan. </w:t>
      </w:r>
      <w:proofErr w:type="spellStart"/>
      <w:r w:rsidR="00F74F3E">
        <w:rPr>
          <w:rFonts w:ascii="Times New Roman" w:hAnsi="Times New Roman" w:cs="Times New Roman"/>
          <w:b/>
          <w:color w:val="00B050"/>
          <w:sz w:val="28"/>
          <w:szCs w:val="28"/>
        </w:rPr>
        <w:t>ALanthaus</w:t>
      </w:r>
      <w:proofErr w:type="spellEnd"/>
      <w:r w:rsidR="00F74F3E">
        <w:rPr>
          <w:rFonts w:ascii="Times New Roman" w:hAnsi="Times New Roman" w:cs="Times New Roman"/>
          <w:b/>
          <w:color w:val="00B050"/>
          <w:sz w:val="28"/>
          <w:szCs w:val="28"/>
        </w:rPr>
        <w:t xml:space="preserve"> is crat for </w:t>
      </w:r>
      <w:proofErr w:type="spellStart"/>
      <w:r w:rsidR="00F74F3E">
        <w:rPr>
          <w:rFonts w:ascii="Times New Roman" w:hAnsi="Times New Roman" w:cs="Times New Roman"/>
          <w:b/>
          <w:color w:val="00B050"/>
          <w:sz w:val="28"/>
          <w:szCs w:val="28"/>
        </w:rPr>
        <w:t>sharkdoor</w:t>
      </w:r>
      <w:proofErr w:type="spellEnd"/>
      <w:r w:rsidR="00F74F3E">
        <w:rPr>
          <w:rFonts w:ascii="Times New Roman" w:hAnsi="Times New Roman" w:cs="Times New Roman"/>
          <w:b/>
          <w:color w:val="00B050"/>
          <w:sz w:val="28"/>
          <w:szCs w:val="28"/>
        </w:rPr>
        <w:t xml:space="preserve">. Run event payments through the </w:t>
      </w:r>
      <w:proofErr w:type="spellStart"/>
      <w:r w:rsidR="00F74F3E">
        <w:rPr>
          <w:rFonts w:ascii="Times New Roman" w:hAnsi="Times New Roman" w:cs="Times New Roman"/>
          <w:b/>
          <w:color w:val="00B050"/>
          <w:sz w:val="28"/>
          <w:szCs w:val="28"/>
        </w:rPr>
        <w:t>caamtgard</w:t>
      </w:r>
      <w:proofErr w:type="spellEnd"/>
      <w:r w:rsidR="00F74F3E">
        <w:rPr>
          <w:rFonts w:ascii="Times New Roman" w:hAnsi="Times New Roman" w:cs="Times New Roman"/>
          <w:b/>
          <w:color w:val="00B050"/>
          <w:sz w:val="28"/>
          <w:szCs w:val="28"/>
        </w:rPr>
        <w:t xml:space="preserve"> site? </w:t>
      </w:r>
    </w:p>
    <w:p w:rsidR="005A1E39" w:rsidRDefault="008B0A89" w:rsidP="005A1E39">
      <w:pPr>
        <w:rPr>
          <w:rFonts w:ascii="Times New Roman" w:hAnsi="Times New Roman" w:cs="Times New Roman"/>
          <w:b/>
          <w:sz w:val="28"/>
          <w:szCs w:val="28"/>
        </w:rPr>
      </w:pPr>
      <w:r>
        <w:rPr>
          <w:rFonts w:ascii="Times New Roman" w:hAnsi="Times New Roman" w:cs="Times New Roman"/>
          <w:b/>
          <w:sz w:val="28"/>
          <w:szCs w:val="28"/>
        </w:rPr>
        <w:t>Bilingual flier completed</w:t>
      </w:r>
      <w:r w:rsidR="00F325A8">
        <w:rPr>
          <w:rFonts w:ascii="Times New Roman" w:hAnsi="Times New Roman" w:cs="Times New Roman"/>
          <w:b/>
          <w:sz w:val="28"/>
          <w:szCs w:val="28"/>
        </w:rPr>
        <w:t xml:space="preserve"> (add this to smart waiver)</w:t>
      </w:r>
    </w:p>
    <w:p w:rsidR="00F325A8" w:rsidRDefault="009D37E2" w:rsidP="005A1E39">
      <w:pPr>
        <w:rPr>
          <w:rFonts w:ascii="Times New Roman" w:hAnsi="Times New Roman" w:cs="Times New Roman"/>
          <w:b/>
          <w:color w:val="FF0000"/>
          <w:sz w:val="28"/>
          <w:szCs w:val="28"/>
        </w:rPr>
      </w:pPr>
      <w:r>
        <w:rPr>
          <w:rFonts w:ascii="Times New Roman" w:hAnsi="Times New Roman" w:cs="Times New Roman"/>
          <w:b/>
          <w:sz w:val="28"/>
          <w:szCs w:val="28"/>
        </w:rPr>
        <w:t xml:space="preserve">Checking IDs vs recording ID’s. </w:t>
      </w:r>
      <w:r w:rsidR="00842B6F">
        <w:rPr>
          <w:rFonts w:ascii="Times New Roman" w:hAnsi="Times New Roman" w:cs="Times New Roman"/>
          <w:b/>
          <w:color w:val="FF0000"/>
          <w:sz w:val="28"/>
          <w:szCs w:val="28"/>
        </w:rPr>
        <w:t xml:space="preserve">background checks for adults running a youth event. Need to avoid unsupervised children watching children. </w:t>
      </w:r>
    </w:p>
    <w:p w:rsidR="005E15A1" w:rsidRPr="007F5119" w:rsidRDefault="007F5119" w:rsidP="007F5119">
      <w:pPr>
        <w:rPr>
          <w:rFonts w:ascii="Times New Roman" w:hAnsi="Times New Roman" w:cs="Times New Roman"/>
          <w:b/>
          <w:color w:val="FF0000"/>
          <w:sz w:val="28"/>
          <w:szCs w:val="28"/>
        </w:rPr>
      </w:pPr>
      <w:proofErr w:type="spellStart"/>
      <w:r>
        <w:rPr>
          <w:rFonts w:ascii="Times New Roman" w:hAnsi="Times New Roman" w:cs="Times New Roman"/>
          <w:b/>
          <w:color w:val="FF0000"/>
          <w:sz w:val="28"/>
          <w:szCs w:val="28"/>
        </w:rPr>
        <w:t>HHéHéirâ</w:t>
      </w:r>
      <w:proofErr w:type="spellEnd"/>
      <w:r>
        <w:rPr>
          <w:rFonts w:ascii="Times New Roman" w:hAnsi="Times New Roman" w:cs="Times New Roman"/>
          <w:b/>
          <w:color w:val="FF0000"/>
          <w:sz w:val="28"/>
          <w:szCs w:val="28"/>
        </w:rPr>
        <w:t xml:space="preserve"> apparent (Sean Brown) – Motion to end the meeting!  </w:t>
      </w:r>
    </w:p>
    <w:p w:rsidR="00F64924" w:rsidRDefault="008B0A89" w:rsidP="00F64924">
      <w:pPr>
        <w:rPr>
          <w:rFonts w:ascii="Times New Roman" w:hAnsi="Times New Roman" w:cs="Times New Roman"/>
          <w:b/>
          <w:sz w:val="28"/>
          <w:szCs w:val="28"/>
        </w:rPr>
      </w:pPr>
      <w:proofErr w:type="spellStart"/>
      <w:r>
        <w:rPr>
          <w:rFonts w:ascii="Times New Roman" w:hAnsi="Times New Roman" w:cs="Times New Roman"/>
          <w:b/>
          <w:sz w:val="28"/>
          <w:szCs w:val="28"/>
        </w:rPr>
        <w:t>BoD</w:t>
      </w:r>
      <w:proofErr w:type="spellEnd"/>
      <w:r>
        <w:rPr>
          <w:rFonts w:ascii="Times New Roman" w:hAnsi="Times New Roman" w:cs="Times New Roman"/>
          <w:b/>
          <w:sz w:val="28"/>
          <w:szCs w:val="28"/>
        </w:rPr>
        <w:t xml:space="preserve"> Elections</w:t>
      </w:r>
      <w:r w:rsidR="000F7594">
        <w:rPr>
          <w:rFonts w:ascii="Times New Roman" w:hAnsi="Times New Roman" w:cs="Times New Roman"/>
          <w:b/>
          <w:sz w:val="28"/>
          <w:szCs w:val="28"/>
        </w:rPr>
        <w:t xml:space="preserve"> – ballots went up today! </w:t>
      </w:r>
    </w:p>
    <w:p w:rsidR="0098464F" w:rsidRPr="0065520C" w:rsidRDefault="0098464F" w:rsidP="0098464F">
      <w:pPr>
        <w:rPr>
          <w:rFonts w:ascii="Times New Roman" w:hAnsi="Times New Roman" w:cs="Times New Roman"/>
          <w:b/>
          <w:sz w:val="28"/>
          <w:szCs w:val="28"/>
        </w:rPr>
      </w:pPr>
      <w:r w:rsidRPr="0065520C">
        <w:rPr>
          <w:rFonts w:ascii="Times New Roman" w:hAnsi="Times New Roman" w:cs="Times New Roman"/>
          <w:b/>
          <w:sz w:val="28"/>
          <w:szCs w:val="28"/>
        </w:rPr>
        <w:t xml:space="preserve">Review of all </w:t>
      </w:r>
      <w:proofErr w:type="spellStart"/>
      <w:r w:rsidRPr="0065520C">
        <w:rPr>
          <w:rFonts w:ascii="Times New Roman" w:hAnsi="Times New Roman" w:cs="Times New Roman"/>
          <w:b/>
          <w:sz w:val="28"/>
          <w:szCs w:val="28"/>
        </w:rPr>
        <w:t>corporas</w:t>
      </w:r>
      <w:proofErr w:type="spellEnd"/>
      <w:r>
        <w:rPr>
          <w:rFonts w:ascii="Times New Roman" w:hAnsi="Times New Roman" w:cs="Times New Roman"/>
          <w:b/>
          <w:sz w:val="28"/>
          <w:szCs w:val="28"/>
        </w:rPr>
        <w:t xml:space="preserve"> </w:t>
      </w:r>
      <w:r w:rsidRPr="0098464F">
        <w:rPr>
          <w:rFonts w:ascii="Times New Roman" w:hAnsi="Times New Roman" w:cs="Times New Roman"/>
          <w:b/>
          <w:sz w:val="28"/>
          <w:szCs w:val="28"/>
          <w:highlight w:val="yellow"/>
        </w:rPr>
        <w:t xml:space="preserve">Ethan did a </w:t>
      </w:r>
      <w:proofErr w:type="spellStart"/>
      <w:r w:rsidRPr="0098464F">
        <w:rPr>
          <w:rFonts w:ascii="Times New Roman" w:hAnsi="Times New Roman" w:cs="Times New Roman"/>
          <w:b/>
          <w:sz w:val="28"/>
          <w:szCs w:val="28"/>
          <w:highlight w:val="yellow"/>
        </w:rPr>
        <w:t>REA</w:t>
      </w:r>
      <w:r w:rsidR="00380D7B">
        <w:rPr>
          <w:rFonts w:ascii="Times New Roman" w:hAnsi="Times New Roman" w:cs="Times New Roman"/>
          <w:b/>
          <w:sz w:val="28"/>
          <w:szCs w:val="28"/>
          <w:highlight w:val="yellow"/>
        </w:rPr>
        <w:t>w</w:t>
      </w:r>
      <w:r w:rsidRPr="0098464F">
        <w:rPr>
          <w:rFonts w:ascii="Times New Roman" w:hAnsi="Times New Roman" w:cs="Times New Roman"/>
          <w:b/>
          <w:sz w:val="28"/>
          <w:szCs w:val="28"/>
          <w:highlight w:val="yellow"/>
        </w:rPr>
        <w:t>LLY</w:t>
      </w:r>
      <w:proofErr w:type="spellEnd"/>
      <w:r w:rsidRPr="0098464F">
        <w:rPr>
          <w:rFonts w:ascii="Times New Roman" w:hAnsi="Times New Roman" w:cs="Times New Roman"/>
          <w:b/>
          <w:sz w:val="28"/>
          <w:szCs w:val="28"/>
          <w:highlight w:val="yellow"/>
        </w:rPr>
        <w:t xml:space="preserve"> BEEG THING</w:t>
      </w:r>
      <w:r w:rsidR="00380D7B">
        <w:rPr>
          <w:rFonts w:ascii="Times New Roman" w:hAnsi="Times New Roman" w:cs="Times New Roman"/>
          <w:b/>
          <w:sz w:val="28"/>
          <w:szCs w:val="28"/>
        </w:rPr>
        <w:t xml:space="preserve"> </w:t>
      </w:r>
    </w:p>
    <w:p w:rsidR="00F64924" w:rsidRDefault="00F64924" w:rsidP="00F64924">
      <w:pPr>
        <w:rPr>
          <w:rFonts w:ascii="Times New Roman" w:hAnsi="Times New Roman" w:cs="Times New Roman"/>
          <w:b/>
          <w:color w:val="0070C0"/>
          <w:sz w:val="28"/>
          <w:szCs w:val="28"/>
        </w:rPr>
      </w:pPr>
      <w:r>
        <w:rPr>
          <w:rFonts w:ascii="Times New Roman" w:hAnsi="Times New Roman" w:cs="Times New Roman"/>
          <w:b/>
          <w:sz w:val="28"/>
          <w:szCs w:val="28"/>
        </w:rPr>
        <w:t>Digital PO box update (</w:t>
      </w:r>
      <w:proofErr w:type="spellStart"/>
      <w:r>
        <w:rPr>
          <w:rFonts w:ascii="Times New Roman" w:hAnsi="Times New Roman" w:cs="Times New Roman"/>
          <w:b/>
          <w:sz w:val="28"/>
          <w:szCs w:val="28"/>
        </w:rPr>
        <w:t>allthing</w:t>
      </w:r>
      <w:proofErr w:type="spellEnd"/>
      <w:r>
        <w:rPr>
          <w:rFonts w:ascii="Times New Roman" w:hAnsi="Times New Roman" w:cs="Times New Roman"/>
          <w:b/>
          <w:sz w:val="28"/>
          <w:szCs w:val="28"/>
        </w:rPr>
        <w:t xml:space="preserve"> for voting?)</w:t>
      </w:r>
      <w:r w:rsidR="00713523">
        <w:rPr>
          <w:rFonts w:ascii="Times New Roman" w:hAnsi="Times New Roman" w:cs="Times New Roman"/>
          <w:b/>
          <w:sz w:val="28"/>
          <w:szCs w:val="28"/>
        </w:rPr>
        <w:t xml:space="preserve"> </w:t>
      </w:r>
      <w:proofErr w:type="gramStart"/>
      <w:r w:rsidR="00713523">
        <w:rPr>
          <w:rFonts w:ascii="Times New Roman" w:hAnsi="Times New Roman" w:cs="Times New Roman"/>
          <w:b/>
          <w:color w:val="0070C0"/>
          <w:sz w:val="28"/>
          <w:szCs w:val="28"/>
        </w:rPr>
        <w:t>Lets</w:t>
      </w:r>
      <w:proofErr w:type="gramEnd"/>
      <w:r w:rsidR="00713523">
        <w:rPr>
          <w:rFonts w:ascii="Times New Roman" w:hAnsi="Times New Roman" w:cs="Times New Roman"/>
          <w:b/>
          <w:color w:val="0070C0"/>
          <w:sz w:val="28"/>
          <w:szCs w:val="28"/>
        </w:rPr>
        <w:t xml:space="preserve"> test it and send something mail. – payment is yearly in February. </w:t>
      </w:r>
    </w:p>
    <w:p w:rsidR="000861FB" w:rsidRDefault="000861FB" w:rsidP="00F64924">
      <w:pPr>
        <w:rPr>
          <w:rFonts w:ascii="Times New Roman" w:hAnsi="Times New Roman" w:cs="Times New Roman"/>
          <w:b/>
          <w:color w:val="000000" w:themeColor="text1"/>
        </w:rPr>
      </w:pPr>
      <w:r w:rsidRPr="000861FB">
        <w:rPr>
          <w:rFonts w:ascii="Times New Roman" w:hAnsi="Times New Roman" w:cs="Times New Roman"/>
          <w:b/>
          <w:color w:val="000000" w:themeColor="text1"/>
        </w:rPr>
        <w:t>Andrew Brown</w:t>
      </w:r>
      <w:r w:rsidRPr="000861FB">
        <w:rPr>
          <w:rFonts w:ascii="Times New Roman" w:hAnsi="Times New Roman" w:cs="Times New Roman"/>
          <w:b/>
          <w:color w:val="000000" w:themeColor="text1"/>
        </w:rPr>
        <w:cr/>
        <w:t>Kingdom of Westmarch</w:t>
      </w:r>
      <w:r w:rsidRPr="000861FB">
        <w:rPr>
          <w:rFonts w:ascii="Times New Roman" w:hAnsi="Times New Roman" w:cs="Times New Roman"/>
          <w:b/>
          <w:color w:val="000000" w:themeColor="text1"/>
        </w:rPr>
        <w:cr/>
        <w:t>#1142</w:t>
      </w:r>
      <w:r w:rsidRPr="000861FB">
        <w:rPr>
          <w:rFonts w:ascii="Times New Roman" w:hAnsi="Times New Roman" w:cs="Times New Roman"/>
          <w:b/>
          <w:color w:val="000000" w:themeColor="text1"/>
        </w:rPr>
        <w:cr/>
      </w:r>
      <w:r w:rsidRPr="000861FB">
        <w:rPr>
          <w:rFonts w:ascii="Times New Roman" w:hAnsi="Times New Roman" w:cs="Times New Roman"/>
          <w:b/>
          <w:color w:val="000000" w:themeColor="text1"/>
        </w:rPr>
        <w:lastRenderedPageBreak/>
        <w:t>2180 Vista Way Unit B</w:t>
      </w:r>
      <w:r w:rsidRPr="000861FB">
        <w:rPr>
          <w:rFonts w:ascii="Times New Roman" w:hAnsi="Times New Roman" w:cs="Times New Roman"/>
          <w:b/>
          <w:color w:val="000000" w:themeColor="text1"/>
        </w:rPr>
        <w:cr/>
        <w:t>Oceanside, CA 92054</w:t>
      </w:r>
    </w:p>
    <w:p w:rsidR="00817952" w:rsidRPr="00817952" w:rsidRDefault="00817952" w:rsidP="00F64924">
      <w:pPr>
        <w:rPr>
          <w:rFonts w:ascii="Times New Roman" w:hAnsi="Times New Roman" w:cs="Times New Roman"/>
          <w:b/>
          <w:color w:val="7030A0"/>
        </w:rPr>
      </w:pPr>
      <w:r w:rsidRPr="00817952">
        <w:rPr>
          <w:rFonts w:ascii="Times New Roman" w:hAnsi="Times New Roman" w:cs="Times New Roman"/>
          <w:b/>
          <w:color w:val="7030A0"/>
        </w:rPr>
        <w:t xml:space="preserve">This is the mailing address for the digital PO box. </w:t>
      </w:r>
    </w:p>
    <w:p w:rsidR="00CF5274" w:rsidRDefault="00CF5274" w:rsidP="00DA40A6">
      <w:pPr>
        <w:rPr>
          <w:rFonts w:ascii="Times New Roman" w:hAnsi="Times New Roman" w:cs="Times New Roman"/>
          <w:b/>
          <w:sz w:val="28"/>
          <w:szCs w:val="28"/>
        </w:rPr>
      </w:pPr>
      <w:r>
        <w:rPr>
          <w:rFonts w:ascii="Times New Roman" w:hAnsi="Times New Roman" w:cs="Times New Roman"/>
          <w:b/>
          <w:sz w:val="28"/>
          <w:szCs w:val="28"/>
        </w:rPr>
        <w:t xml:space="preserve">Forecast 2024. </w:t>
      </w:r>
    </w:p>
    <w:p w:rsidR="00CF5274" w:rsidRDefault="00CF5274" w:rsidP="004449D2">
      <w:pPr>
        <w:rPr>
          <w:rFonts w:ascii="Times New Roman" w:hAnsi="Times New Roman" w:cs="Times New Roman"/>
          <w:b/>
          <w:sz w:val="28"/>
          <w:szCs w:val="28"/>
        </w:rPr>
      </w:pPr>
      <w:r w:rsidRPr="004449D2">
        <w:rPr>
          <w:rFonts w:ascii="Times New Roman" w:hAnsi="Times New Roman" w:cs="Times New Roman"/>
          <w:b/>
          <w:sz w:val="28"/>
          <w:szCs w:val="28"/>
          <w:highlight w:val="green"/>
        </w:rPr>
        <w:t>501c3</w:t>
      </w:r>
      <w:r w:rsidR="004449D2" w:rsidRPr="004449D2">
        <w:rPr>
          <w:rFonts w:ascii="Times New Roman" w:hAnsi="Times New Roman" w:cs="Times New Roman"/>
          <w:b/>
          <w:sz w:val="28"/>
          <w:szCs w:val="28"/>
          <w:highlight w:val="green"/>
        </w:rPr>
        <w:t xml:space="preserve"> – should we seek feedback from WM if we want to dabble in 501c3?</w:t>
      </w:r>
      <w:r w:rsidR="003815D4">
        <w:rPr>
          <w:rFonts w:ascii="Times New Roman" w:hAnsi="Times New Roman" w:cs="Times New Roman"/>
          <w:b/>
          <w:sz w:val="28"/>
          <w:szCs w:val="28"/>
          <w:highlight w:val="green"/>
        </w:rPr>
        <w:t xml:space="preserve"> </w:t>
      </w:r>
      <w:r w:rsidR="003815D4" w:rsidRPr="003815D4">
        <w:rPr>
          <w:rFonts w:ascii="Times New Roman" w:hAnsi="Times New Roman" w:cs="Times New Roman"/>
          <w:b/>
          <w:sz w:val="28"/>
          <w:szCs w:val="28"/>
        </w:rPr>
        <w:t>– It never hurts to get feedback</w:t>
      </w:r>
      <w:r w:rsidR="003815D4">
        <w:rPr>
          <w:rFonts w:ascii="Times New Roman" w:hAnsi="Times New Roman" w:cs="Times New Roman"/>
          <w:b/>
          <w:sz w:val="28"/>
          <w:szCs w:val="28"/>
        </w:rPr>
        <w:t xml:space="preserve"> – make an </w:t>
      </w:r>
      <w:proofErr w:type="spellStart"/>
      <w:r w:rsidR="003815D4">
        <w:rPr>
          <w:rFonts w:ascii="Times New Roman" w:hAnsi="Times New Roman" w:cs="Times New Roman"/>
          <w:b/>
          <w:sz w:val="28"/>
          <w:szCs w:val="28"/>
        </w:rPr>
        <w:t>allthing</w:t>
      </w:r>
      <w:proofErr w:type="spellEnd"/>
      <w:r w:rsidR="003815D4">
        <w:rPr>
          <w:rFonts w:ascii="Times New Roman" w:hAnsi="Times New Roman" w:cs="Times New Roman"/>
          <w:b/>
          <w:sz w:val="28"/>
          <w:szCs w:val="28"/>
        </w:rPr>
        <w:t xml:space="preserve"> for feelers? </w:t>
      </w:r>
      <w:r w:rsidR="009960CE">
        <w:rPr>
          <w:rFonts w:ascii="Times New Roman" w:hAnsi="Times New Roman" w:cs="Times New Roman"/>
          <w:b/>
          <w:sz w:val="28"/>
          <w:szCs w:val="28"/>
        </w:rPr>
        <w:t xml:space="preserve">Even </w:t>
      </w:r>
      <w:proofErr w:type="spellStart"/>
      <w:r w:rsidR="009960CE">
        <w:rPr>
          <w:rFonts w:ascii="Times New Roman" w:hAnsi="Times New Roman" w:cs="Times New Roman"/>
          <w:b/>
          <w:sz w:val="28"/>
          <w:szCs w:val="28"/>
        </w:rPr>
        <w:t>non voting</w:t>
      </w:r>
      <w:proofErr w:type="spellEnd"/>
      <w:r w:rsidR="009960CE">
        <w:rPr>
          <w:rFonts w:ascii="Times New Roman" w:hAnsi="Times New Roman" w:cs="Times New Roman"/>
          <w:b/>
          <w:sz w:val="28"/>
          <w:szCs w:val="28"/>
        </w:rPr>
        <w:t xml:space="preserve"> members? Local PM feedback</w:t>
      </w:r>
      <w:r w:rsidR="009C242A">
        <w:rPr>
          <w:rFonts w:ascii="Times New Roman" w:hAnsi="Times New Roman" w:cs="Times New Roman"/>
          <w:b/>
          <w:sz w:val="28"/>
          <w:szCs w:val="28"/>
        </w:rPr>
        <w:t xml:space="preserve"> – </w:t>
      </w:r>
    </w:p>
    <w:p w:rsidR="009C242A" w:rsidRDefault="009C242A" w:rsidP="004449D2">
      <w:pPr>
        <w:rPr>
          <w:rFonts w:ascii="Times New Roman" w:hAnsi="Times New Roman" w:cs="Times New Roman"/>
          <w:b/>
          <w:sz w:val="28"/>
          <w:szCs w:val="28"/>
        </w:rPr>
      </w:pPr>
    </w:p>
    <w:p w:rsidR="009C242A" w:rsidRDefault="009C242A" w:rsidP="004449D2">
      <w:pPr>
        <w:rPr>
          <w:rFonts w:ascii="Times New Roman" w:hAnsi="Times New Roman" w:cs="Times New Roman"/>
          <w:b/>
          <w:color w:val="0070C0"/>
          <w:sz w:val="28"/>
          <w:szCs w:val="28"/>
        </w:rPr>
      </w:pPr>
      <w:r>
        <w:rPr>
          <w:rFonts w:ascii="Times New Roman" w:hAnsi="Times New Roman" w:cs="Times New Roman"/>
          <w:b/>
          <w:sz w:val="28"/>
          <w:szCs w:val="28"/>
        </w:rPr>
        <w:t xml:space="preserve">Invest in Google Suite? </w:t>
      </w:r>
      <w:r w:rsidR="00202428">
        <w:rPr>
          <w:rFonts w:ascii="Times New Roman" w:hAnsi="Times New Roman" w:cs="Times New Roman"/>
          <w:b/>
          <w:sz w:val="28"/>
          <w:szCs w:val="28"/>
        </w:rPr>
        <w:t>Andy will look into cost for a 501c3 and a c7</w:t>
      </w:r>
      <w:r w:rsidR="00FE63A7">
        <w:rPr>
          <w:rFonts w:ascii="Times New Roman" w:hAnsi="Times New Roman" w:cs="Times New Roman"/>
          <w:b/>
          <w:sz w:val="28"/>
          <w:szCs w:val="28"/>
        </w:rPr>
        <w:t xml:space="preserve"> </w:t>
      </w:r>
      <w:r w:rsidR="00FE63A7">
        <w:rPr>
          <w:rFonts w:ascii="Times New Roman" w:hAnsi="Times New Roman" w:cs="Times New Roman"/>
          <w:b/>
          <w:color w:val="0070C0"/>
          <w:sz w:val="28"/>
          <w:szCs w:val="28"/>
        </w:rPr>
        <w:t xml:space="preserve">Looked at Office 365 – if we were a </w:t>
      </w:r>
      <w:proofErr w:type="spellStart"/>
      <w:r w:rsidR="00FE63A7">
        <w:rPr>
          <w:rFonts w:ascii="Times New Roman" w:hAnsi="Times New Roman" w:cs="Times New Roman"/>
          <w:b/>
          <w:color w:val="0070C0"/>
          <w:sz w:val="28"/>
          <w:szCs w:val="28"/>
        </w:rPr>
        <w:t>non profit</w:t>
      </w:r>
      <w:proofErr w:type="spellEnd"/>
      <w:r w:rsidR="00FE63A7">
        <w:rPr>
          <w:rFonts w:ascii="Times New Roman" w:hAnsi="Times New Roman" w:cs="Times New Roman"/>
          <w:b/>
          <w:color w:val="0070C0"/>
          <w:sz w:val="28"/>
          <w:szCs w:val="28"/>
        </w:rPr>
        <w:t xml:space="preserve"> we can get 10 accounts for free. 3 dollars a month for additional accounts. </w:t>
      </w:r>
      <w:r w:rsidR="00276D04">
        <w:rPr>
          <w:rFonts w:ascii="Times New Roman" w:hAnsi="Times New Roman" w:cs="Times New Roman"/>
          <w:b/>
          <w:color w:val="0070C0"/>
          <w:sz w:val="28"/>
          <w:szCs w:val="28"/>
        </w:rPr>
        <w:t xml:space="preserve">1 account per land. </w:t>
      </w:r>
    </w:p>
    <w:p w:rsidR="009302ED" w:rsidRDefault="009302ED" w:rsidP="004449D2">
      <w:pPr>
        <w:rPr>
          <w:rFonts w:ascii="Times New Roman" w:hAnsi="Times New Roman" w:cs="Times New Roman"/>
          <w:b/>
          <w:color w:val="0070C0"/>
          <w:sz w:val="28"/>
          <w:szCs w:val="28"/>
        </w:rPr>
      </w:pPr>
    </w:p>
    <w:p w:rsidR="00602E42" w:rsidRDefault="00602E42" w:rsidP="00602E42">
      <w:pPr>
        <w:rPr>
          <w:rFonts w:ascii="Times New Roman" w:hAnsi="Times New Roman" w:cs="Times New Roman"/>
          <w:color w:val="FF0000"/>
          <w:sz w:val="28"/>
          <w:szCs w:val="28"/>
        </w:rPr>
      </w:pPr>
    </w:p>
    <w:p w:rsidR="00DA40A6" w:rsidRPr="00885316" w:rsidRDefault="00DA40A6" w:rsidP="00DA40A6">
      <w:pPr>
        <w:rPr>
          <w:rFonts w:ascii="Times New Roman" w:hAnsi="Times New Roman" w:cs="Times New Roman"/>
          <w:b/>
          <w:sz w:val="28"/>
          <w:szCs w:val="28"/>
        </w:rPr>
      </w:pPr>
    </w:p>
    <w:p w:rsidR="00DA40A6" w:rsidRDefault="008B0A89" w:rsidP="00DA40A6">
      <w:pPr>
        <w:jc w:val="center"/>
        <w:rPr>
          <w:rFonts w:ascii="Times New Roman" w:hAnsi="Times New Roman" w:cs="Times New Roman"/>
          <w:b/>
          <w:sz w:val="28"/>
          <w:szCs w:val="28"/>
        </w:rPr>
      </w:pPr>
      <w:r>
        <w:rPr>
          <w:rFonts w:ascii="Times New Roman" w:hAnsi="Times New Roman" w:cs="Times New Roman"/>
          <w:b/>
          <w:sz w:val="28"/>
          <w:szCs w:val="28"/>
        </w:rPr>
        <w:t>NO Schedule for January meeting until after elections</w:t>
      </w:r>
    </w:p>
    <w:p w:rsidR="005E15A1" w:rsidRDefault="005E15A1" w:rsidP="00DA40A6">
      <w:pPr>
        <w:jc w:val="center"/>
        <w:rPr>
          <w:rFonts w:ascii="Times New Roman" w:hAnsi="Times New Roman" w:cs="Times New Roman"/>
          <w:b/>
          <w:sz w:val="28"/>
          <w:szCs w:val="28"/>
        </w:rPr>
      </w:pPr>
    </w:p>
    <w:p w:rsidR="005E15A1" w:rsidRDefault="005E15A1" w:rsidP="00DA40A6">
      <w:pPr>
        <w:jc w:val="center"/>
        <w:rPr>
          <w:rFonts w:ascii="Times New Roman" w:hAnsi="Times New Roman" w:cs="Times New Roman"/>
          <w:b/>
          <w:sz w:val="28"/>
          <w:szCs w:val="28"/>
        </w:rPr>
      </w:pPr>
      <w:r>
        <w:rPr>
          <w:rFonts w:ascii="Times New Roman" w:hAnsi="Times New Roman" w:cs="Times New Roman"/>
          <w:b/>
          <w:sz w:val="28"/>
          <w:szCs w:val="28"/>
        </w:rPr>
        <w:t>January UPDATES</w:t>
      </w:r>
      <w:r w:rsidR="001A30B8">
        <w:rPr>
          <w:rFonts w:ascii="Times New Roman" w:hAnsi="Times New Roman" w:cs="Times New Roman"/>
          <w:b/>
          <w:sz w:val="28"/>
          <w:szCs w:val="28"/>
        </w:rPr>
        <w:t xml:space="preserve"> (add to list</w:t>
      </w:r>
      <w:proofErr w:type="gramStart"/>
      <w:r w:rsidR="001A30B8">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
    <w:p w:rsidR="005E15A1" w:rsidRPr="00846231" w:rsidRDefault="005E15A1" w:rsidP="005E15A1">
      <w:pPr>
        <w:pStyle w:val="ListParagraph"/>
        <w:numPr>
          <w:ilvl w:val="0"/>
          <w:numId w:val="3"/>
        </w:numPr>
        <w:rPr>
          <w:rFonts w:ascii="Times New Roman" w:hAnsi="Times New Roman" w:cs="Times New Roman"/>
          <w:b/>
          <w:color w:val="00B0F0"/>
          <w:sz w:val="48"/>
          <w:szCs w:val="48"/>
          <w:highlight w:val="green"/>
        </w:rPr>
      </w:pPr>
      <w:bookmarkStart w:id="0" w:name="_GoBack"/>
      <w:r w:rsidRPr="00846231">
        <w:rPr>
          <w:rFonts w:ascii="Times New Roman" w:hAnsi="Times New Roman" w:cs="Times New Roman"/>
          <w:b/>
          <w:color w:val="00B0F0"/>
          <w:sz w:val="48"/>
          <w:szCs w:val="48"/>
          <w:highlight w:val="green"/>
        </w:rPr>
        <w:t xml:space="preserve">We may want to check offender registry list for Amtgard. </w:t>
      </w:r>
      <w:r w:rsidR="006952F2" w:rsidRPr="00846231">
        <w:rPr>
          <w:rFonts w:ascii="Times New Roman" w:hAnsi="Times New Roman" w:cs="Times New Roman"/>
          <w:b/>
          <w:color w:val="00B0F0"/>
          <w:sz w:val="48"/>
          <w:szCs w:val="48"/>
          <w:highlight w:val="green"/>
        </w:rPr>
        <w:t>Check all liability</w:t>
      </w:r>
    </w:p>
    <w:p w:rsidR="005D1213" w:rsidRPr="00846231" w:rsidRDefault="005D1213" w:rsidP="005E15A1">
      <w:pPr>
        <w:pStyle w:val="ListParagraph"/>
        <w:numPr>
          <w:ilvl w:val="0"/>
          <w:numId w:val="3"/>
        </w:numPr>
        <w:rPr>
          <w:rFonts w:ascii="Times New Roman" w:hAnsi="Times New Roman" w:cs="Times New Roman"/>
          <w:b/>
          <w:color w:val="00B0F0"/>
          <w:sz w:val="48"/>
          <w:szCs w:val="48"/>
          <w:highlight w:val="green"/>
        </w:rPr>
      </w:pPr>
      <w:r w:rsidRPr="00846231">
        <w:rPr>
          <w:rFonts w:ascii="Times New Roman" w:hAnsi="Times New Roman" w:cs="Times New Roman"/>
          <w:b/>
          <w:color w:val="00B0F0"/>
          <w:sz w:val="48"/>
          <w:szCs w:val="48"/>
          <w:highlight w:val="green"/>
        </w:rPr>
        <w:t xml:space="preserve">- WM Monarchy has clockwork spires book details. </w:t>
      </w:r>
    </w:p>
    <w:bookmarkEnd w:id="0"/>
    <w:p w:rsidR="00DA40A6" w:rsidRPr="002A6317" w:rsidRDefault="00DA40A6" w:rsidP="00DA40A6">
      <w:pPr>
        <w:jc w:val="center"/>
        <w:rPr>
          <w:i/>
        </w:rPr>
      </w:pPr>
      <w:r w:rsidRPr="002F31CC">
        <w:rPr>
          <w:rFonts w:ascii="Times New Roman" w:hAnsi="Times New Roman" w:cs="Times New Roman"/>
          <w:b/>
          <w:sz w:val="28"/>
          <w:szCs w:val="28"/>
        </w:rPr>
        <w:t>Adjournment</w:t>
      </w:r>
    </w:p>
    <w:p w:rsidR="00DA40A6" w:rsidRDefault="00DA40A6" w:rsidP="00DA40A6"/>
    <w:sectPr w:rsidR="00DA40A6" w:rsidSect="00EC3B2A">
      <w:pgSz w:w="12240" w:h="15840"/>
      <w:pgMar w:top="27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D5572"/>
    <w:multiLevelType w:val="hybridMultilevel"/>
    <w:tmpl w:val="903A9FEE"/>
    <w:lvl w:ilvl="0" w:tplc="7F64C1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56528"/>
    <w:multiLevelType w:val="hybridMultilevel"/>
    <w:tmpl w:val="903A7E1A"/>
    <w:lvl w:ilvl="0" w:tplc="3F5AF3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03864"/>
    <w:multiLevelType w:val="hybridMultilevel"/>
    <w:tmpl w:val="A894D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C3"/>
    <w:rsid w:val="00012A9C"/>
    <w:rsid w:val="000329E1"/>
    <w:rsid w:val="00037575"/>
    <w:rsid w:val="00044BC8"/>
    <w:rsid w:val="00044E13"/>
    <w:rsid w:val="00050CAA"/>
    <w:rsid w:val="000861FB"/>
    <w:rsid w:val="000964F7"/>
    <w:rsid w:val="000E2011"/>
    <w:rsid w:val="000F4DD3"/>
    <w:rsid w:val="000F7594"/>
    <w:rsid w:val="0010208D"/>
    <w:rsid w:val="00115A64"/>
    <w:rsid w:val="001236D2"/>
    <w:rsid w:val="00125C47"/>
    <w:rsid w:val="001351B5"/>
    <w:rsid w:val="00142658"/>
    <w:rsid w:val="0015410A"/>
    <w:rsid w:val="001568BF"/>
    <w:rsid w:val="0016031D"/>
    <w:rsid w:val="00162B98"/>
    <w:rsid w:val="0017688C"/>
    <w:rsid w:val="00193C2B"/>
    <w:rsid w:val="001A0463"/>
    <w:rsid w:val="001A30B8"/>
    <w:rsid w:val="001A3470"/>
    <w:rsid w:val="001F0267"/>
    <w:rsid w:val="00201462"/>
    <w:rsid w:val="00202428"/>
    <w:rsid w:val="002046EA"/>
    <w:rsid w:val="00240A3A"/>
    <w:rsid w:val="002522C0"/>
    <w:rsid w:val="00260A5B"/>
    <w:rsid w:val="00276D04"/>
    <w:rsid w:val="00282E85"/>
    <w:rsid w:val="00292737"/>
    <w:rsid w:val="002A51F4"/>
    <w:rsid w:val="002B5EC2"/>
    <w:rsid w:val="002C0761"/>
    <w:rsid w:val="002F3E7E"/>
    <w:rsid w:val="003068FC"/>
    <w:rsid w:val="00306FBD"/>
    <w:rsid w:val="00311FB0"/>
    <w:rsid w:val="00314A4D"/>
    <w:rsid w:val="00323366"/>
    <w:rsid w:val="003663D3"/>
    <w:rsid w:val="00380D7B"/>
    <w:rsid w:val="003815D4"/>
    <w:rsid w:val="0039692B"/>
    <w:rsid w:val="00396C97"/>
    <w:rsid w:val="003B4D53"/>
    <w:rsid w:val="003C5CCC"/>
    <w:rsid w:val="003C5D8C"/>
    <w:rsid w:val="003F24C3"/>
    <w:rsid w:val="003F666E"/>
    <w:rsid w:val="00402100"/>
    <w:rsid w:val="004068F8"/>
    <w:rsid w:val="00414F02"/>
    <w:rsid w:val="00415019"/>
    <w:rsid w:val="00421F25"/>
    <w:rsid w:val="00441890"/>
    <w:rsid w:val="00441F10"/>
    <w:rsid w:val="004449D2"/>
    <w:rsid w:val="004509F8"/>
    <w:rsid w:val="00496814"/>
    <w:rsid w:val="004C628B"/>
    <w:rsid w:val="004D3ABE"/>
    <w:rsid w:val="004E54E2"/>
    <w:rsid w:val="004F7E41"/>
    <w:rsid w:val="00507597"/>
    <w:rsid w:val="00522BEB"/>
    <w:rsid w:val="00530663"/>
    <w:rsid w:val="00531E2D"/>
    <w:rsid w:val="0056296B"/>
    <w:rsid w:val="00563611"/>
    <w:rsid w:val="0058049B"/>
    <w:rsid w:val="00593D34"/>
    <w:rsid w:val="005A1E39"/>
    <w:rsid w:val="005B3902"/>
    <w:rsid w:val="005B787D"/>
    <w:rsid w:val="005D1213"/>
    <w:rsid w:val="005D7A4B"/>
    <w:rsid w:val="005E15A1"/>
    <w:rsid w:val="005E4ECD"/>
    <w:rsid w:val="005E69CB"/>
    <w:rsid w:val="00602E42"/>
    <w:rsid w:val="00615F14"/>
    <w:rsid w:val="00631D52"/>
    <w:rsid w:val="0065520C"/>
    <w:rsid w:val="00660AEB"/>
    <w:rsid w:val="0066726C"/>
    <w:rsid w:val="0066783A"/>
    <w:rsid w:val="00677DB2"/>
    <w:rsid w:val="006812A3"/>
    <w:rsid w:val="006952F2"/>
    <w:rsid w:val="006A113F"/>
    <w:rsid w:val="006A1A1D"/>
    <w:rsid w:val="006A7528"/>
    <w:rsid w:val="006B2E32"/>
    <w:rsid w:val="006B30ED"/>
    <w:rsid w:val="006D73B5"/>
    <w:rsid w:val="006E4B44"/>
    <w:rsid w:val="006F23E7"/>
    <w:rsid w:val="006F5AA4"/>
    <w:rsid w:val="006F5F81"/>
    <w:rsid w:val="00702D57"/>
    <w:rsid w:val="007057D7"/>
    <w:rsid w:val="00713523"/>
    <w:rsid w:val="00723E83"/>
    <w:rsid w:val="00723FCB"/>
    <w:rsid w:val="00745A03"/>
    <w:rsid w:val="007461D3"/>
    <w:rsid w:val="00754404"/>
    <w:rsid w:val="00794313"/>
    <w:rsid w:val="007B00AE"/>
    <w:rsid w:val="007E5383"/>
    <w:rsid w:val="007F2537"/>
    <w:rsid w:val="007F50E2"/>
    <w:rsid w:val="007F5119"/>
    <w:rsid w:val="0081025B"/>
    <w:rsid w:val="0081216A"/>
    <w:rsid w:val="00813FC9"/>
    <w:rsid w:val="008142E3"/>
    <w:rsid w:val="00817952"/>
    <w:rsid w:val="008275E8"/>
    <w:rsid w:val="00842B6F"/>
    <w:rsid w:val="00844C2D"/>
    <w:rsid w:val="00846231"/>
    <w:rsid w:val="00857A13"/>
    <w:rsid w:val="00860E31"/>
    <w:rsid w:val="0087142B"/>
    <w:rsid w:val="00885316"/>
    <w:rsid w:val="00886E4F"/>
    <w:rsid w:val="008B0A89"/>
    <w:rsid w:val="008B4FA2"/>
    <w:rsid w:val="008B714D"/>
    <w:rsid w:val="008D42E0"/>
    <w:rsid w:val="008F60C0"/>
    <w:rsid w:val="008F6DCF"/>
    <w:rsid w:val="009038FF"/>
    <w:rsid w:val="00911209"/>
    <w:rsid w:val="00920696"/>
    <w:rsid w:val="009302ED"/>
    <w:rsid w:val="00951FA8"/>
    <w:rsid w:val="00962BB1"/>
    <w:rsid w:val="009816B9"/>
    <w:rsid w:val="0098464F"/>
    <w:rsid w:val="009960CE"/>
    <w:rsid w:val="009B002D"/>
    <w:rsid w:val="009B26FE"/>
    <w:rsid w:val="009C242A"/>
    <w:rsid w:val="009D225F"/>
    <w:rsid w:val="009D37E2"/>
    <w:rsid w:val="009F4F55"/>
    <w:rsid w:val="00A07B80"/>
    <w:rsid w:val="00A30786"/>
    <w:rsid w:val="00A335FB"/>
    <w:rsid w:val="00A47D65"/>
    <w:rsid w:val="00A67D44"/>
    <w:rsid w:val="00A70436"/>
    <w:rsid w:val="00A71A3D"/>
    <w:rsid w:val="00A741F7"/>
    <w:rsid w:val="00A75FCA"/>
    <w:rsid w:val="00A95F35"/>
    <w:rsid w:val="00AA5157"/>
    <w:rsid w:val="00AC0645"/>
    <w:rsid w:val="00AC17ED"/>
    <w:rsid w:val="00AD4CBC"/>
    <w:rsid w:val="00AE30F7"/>
    <w:rsid w:val="00AE43C8"/>
    <w:rsid w:val="00AF02CA"/>
    <w:rsid w:val="00B04E27"/>
    <w:rsid w:val="00B11DE9"/>
    <w:rsid w:val="00B14DB9"/>
    <w:rsid w:val="00B24C0F"/>
    <w:rsid w:val="00B271A8"/>
    <w:rsid w:val="00B33526"/>
    <w:rsid w:val="00B417D1"/>
    <w:rsid w:val="00B43F16"/>
    <w:rsid w:val="00B47E32"/>
    <w:rsid w:val="00B74D9F"/>
    <w:rsid w:val="00B93570"/>
    <w:rsid w:val="00BA558C"/>
    <w:rsid w:val="00BC63B4"/>
    <w:rsid w:val="00BE01C8"/>
    <w:rsid w:val="00BE3B18"/>
    <w:rsid w:val="00C06468"/>
    <w:rsid w:val="00C36C90"/>
    <w:rsid w:val="00C43072"/>
    <w:rsid w:val="00C62D64"/>
    <w:rsid w:val="00C8131D"/>
    <w:rsid w:val="00CD338D"/>
    <w:rsid w:val="00CF5274"/>
    <w:rsid w:val="00D23F30"/>
    <w:rsid w:val="00D37C3D"/>
    <w:rsid w:val="00D37E63"/>
    <w:rsid w:val="00D72F00"/>
    <w:rsid w:val="00D95B9A"/>
    <w:rsid w:val="00DA40A6"/>
    <w:rsid w:val="00DC6B64"/>
    <w:rsid w:val="00DE0A79"/>
    <w:rsid w:val="00DE549A"/>
    <w:rsid w:val="00DF043E"/>
    <w:rsid w:val="00DF51B9"/>
    <w:rsid w:val="00E14F39"/>
    <w:rsid w:val="00E1615A"/>
    <w:rsid w:val="00E17BCF"/>
    <w:rsid w:val="00E20AE8"/>
    <w:rsid w:val="00E709E8"/>
    <w:rsid w:val="00E80AF2"/>
    <w:rsid w:val="00E81ED4"/>
    <w:rsid w:val="00E92E89"/>
    <w:rsid w:val="00EB572F"/>
    <w:rsid w:val="00EC4538"/>
    <w:rsid w:val="00EE4363"/>
    <w:rsid w:val="00EF3036"/>
    <w:rsid w:val="00F02798"/>
    <w:rsid w:val="00F1104E"/>
    <w:rsid w:val="00F159EC"/>
    <w:rsid w:val="00F23E6E"/>
    <w:rsid w:val="00F31561"/>
    <w:rsid w:val="00F325A8"/>
    <w:rsid w:val="00F334CD"/>
    <w:rsid w:val="00F440F9"/>
    <w:rsid w:val="00F44B89"/>
    <w:rsid w:val="00F44E06"/>
    <w:rsid w:val="00F50679"/>
    <w:rsid w:val="00F64924"/>
    <w:rsid w:val="00F7243B"/>
    <w:rsid w:val="00F74F3E"/>
    <w:rsid w:val="00F85F2A"/>
    <w:rsid w:val="00F9489F"/>
    <w:rsid w:val="00FC6835"/>
    <w:rsid w:val="00FE043B"/>
    <w:rsid w:val="00FE12F8"/>
    <w:rsid w:val="00FE5CA4"/>
    <w:rsid w:val="00FE63A7"/>
    <w:rsid w:val="00FF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FF338-C25C-4813-8F01-A22A3158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4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5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3915">
      <w:bodyDiv w:val="1"/>
      <w:marLeft w:val="0"/>
      <w:marRight w:val="0"/>
      <w:marTop w:val="0"/>
      <w:marBottom w:val="0"/>
      <w:divBdr>
        <w:top w:val="none" w:sz="0" w:space="0" w:color="auto"/>
        <w:left w:val="none" w:sz="0" w:space="0" w:color="auto"/>
        <w:bottom w:val="none" w:sz="0" w:space="0" w:color="auto"/>
        <w:right w:val="none" w:sz="0" w:space="0" w:color="auto"/>
      </w:divBdr>
      <w:divsChild>
        <w:div w:id="1467698836">
          <w:marLeft w:val="0"/>
          <w:marRight w:val="0"/>
          <w:marTop w:val="0"/>
          <w:marBottom w:val="0"/>
          <w:divBdr>
            <w:top w:val="single" w:sz="2" w:space="0" w:color="auto"/>
            <w:left w:val="single" w:sz="2" w:space="0" w:color="auto"/>
            <w:bottom w:val="single" w:sz="6" w:space="0" w:color="auto"/>
            <w:right w:val="single" w:sz="2" w:space="0" w:color="auto"/>
          </w:divBdr>
          <w:divsChild>
            <w:div w:id="86311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484213">
                  <w:marLeft w:val="0"/>
                  <w:marRight w:val="0"/>
                  <w:marTop w:val="0"/>
                  <w:marBottom w:val="0"/>
                  <w:divBdr>
                    <w:top w:val="single" w:sz="2" w:space="0" w:color="D9D9E3"/>
                    <w:left w:val="single" w:sz="2" w:space="0" w:color="D9D9E3"/>
                    <w:bottom w:val="single" w:sz="2" w:space="0" w:color="D9D9E3"/>
                    <w:right w:val="single" w:sz="2" w:space="0" w:color="D9D9E3"/>
                  </w:divBdr>
                  <w:divsChild>
                    <w:div w:id="314455282">
                      <w:marLeft w:val="0"/>
                      <w:marRight w:val="0"/>
                      <w:marTop w:val="0"/>
                      <w:marBottom w:val="0"/>
                      <w:divBdr>
                        <w:top w:val="single" w:sz="2" w:space="0" w:color="D9D9E3"/>
                        <w:left w:val="single" w:sz="2" w:space="0" w:color="D9D9E3"/>
                        <w:bottom w:val="single" w:sz="2" w:space="0" w:color="D9D9E3"/>
                        <w:right w:val="single" w:sz="2" w:space="0" w:color="D9D9E3"/>
                      </w:divBdr>
                      <w:divsChild>
                        <w:div w:id="115804745">
                          <w:marLeft w:val="0"/>
                          <w:marRight w:val="0"/>
                          <w:marTop w:val="0"/>
                          <w:marBottom w:val="0"/>
                          <w:divBdr>
                            <w:top w:val="single" w:sz="2" w:space="0" w:color="D9D9E3"/>
                            <w:left w:val="single" w:sz="2" w:space="0" w:color="D9D9E3"/>
                            <w:bottom w:val="single" w:sz="2" w:space="0" w:color="D9D9E3"/>
                            <w:right w:val="single" w:sz="2" w:space="0" w:color="D9D9E3"/>
                          </w:divBdr>
                          <w:divsChild>
                            <w:div w:id="1224876338">
                              <w:marLeft w:val="0"/>
                              <w:marRight w:val="0"/>
                              <w:marTop w:val="0"/>
                              <w:marBottom w:val="0"/>
                              <w:divBdr>
                                <w:top w:val="single" w:sz="2" w:space="0" w:color="D9D9E3"/>
                                <w:left w:val="single" w:sz="2" w:space="0" w:color="D9D9E3"/>
                                <w:bottom w:val="single" w:sz="2" w:space="0" w:color="D9D9E3"/>
                                <w:right w:val="single" w:sz="2" w:space="0" w:color="D9D9E3"/>
                              </w:divBdr>
                              <w:divsChild>
                                <w:div w:id="1425955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0147165">
          <w:marLeft w:val="0"/>
          <w:marRight w:val="0"/>
          <w:marTop w:val="0"/>
          <w:marBottom w:val="0"/>
          <w:divBdr>
            <w:top w:val="single" w:sz="2" w:space="0" w:color="auto"/>
            <w:left w:val="single" w:sz="2" w:space="0" w:color="auto"/>
            <w:bottom w:val="single" w:sz="6" w:space="0" w:color="auto"/>
            <w:right w:val="single" w:sz="2" w:space="0" w:color="auto"/>
          </w:divBdr>
          <w:divsChild>
            <w:div w:id="1671517491">
              <w:marLeft w:val="0"/>
              <w:marRight w:val="0"/>
              <w:marTop w:val="100"/>
              <w:marBottom w:val="100"/>
              <w:divBdr>
                <w:top w:val="single" w:sz="2" w:space="0" w:color="D9D9E3"/>
                <w:left w:val="single" w:sz="2" w:space="0" w:color="D9D9E3"/>
                <w:bottom w:val="single" w:sz="2" w:space="0" w:color="D9D9E3"/>
                <w:right w:val="single" w:sz="2" w:space="0" w:color="D9D9E3"/>
              </w:divBdr>
              <w:divsChild>
                <w:div w:id="736979981">
                  <w:marLeft w:val="0"/>
                  <w:marRight w:val="0"/>
                  <w:marTop w:val="0"/>
                  <w:marBottom w:val="0"/>
                  <w:divBdr>
                    <w:top w:val="single" w:sz="2" w:space="0" w:color="D9D9E3"/>
                    <w:left w:val="single" w:sz="2" w:space="0" w:color="D9D9E3"/>
                    <w:bottom w:val="single" w:sz="2" w:space="0" w:color="D9D9E3"/>
                    <w:right w:val="single" w:sz="2" w:space="0" w:color="D9D9E3"/>
                  </w:divBdr>
                  <w:divsChild>
                    <w:div w:id="1631981226">
                      <w:marLeft w:val="0"/>
                      <w:marRight w:val="0"/>
                      <w:marTop w:val="0"/>
                      <w:marBottom w:val="0"/>
                      <w:divBdr>
                        <w:top w:val="single" w:sz="2" w:space="0" w:color="D9D9E3"/>
                        <w:left w:val="single" w:sz="2" w:space="0" w:color="D9D9E3"/>
                        <w:bottom w:val="single" w:sz="2" w:space="0" w:color="D9D9E3"/>
                        <w:right w:val="single" w:sz="2" w:space="0" w:color="D9D9E3"/>
                      </w:divBdr>
                      <w:divsChild>
                        <w:div w:id="2095927588">
                          <w:marLeft w:val="0"/>
                          <w:marRight w:val="0"/>
                          <w:marTop w:val="0"/>
                          <w:marBottom w:val="0"/>
                          <w:divBdr>
                            <w:top w:val="single" w:sz="2" w:space="0" w:color="D9D9E3"/>
                            <w:left w:val="single" w:sz="2" w:space="0" w:color="D9D9E3"/>
                            <w:bottom w:val="single" w:sz="2" w:space="0" w:color="D9D9E3"/>
                            <w:right w:val="single" w:sz="2" w:space="0" w:color="D9D9E3"/>
                          </w:divBdr>
                          <w:divsChild>
                            <w:div w:id="498883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0794006">
                      <w:marLeft w:val="0"/>
                      <w:marRight w:val="0"/>
                      <w:marTop w:val="0"/>
                      <w:marBottom w:val="0"/>
                      <w:divBdr>
                        <w:top w:val="single" w:sz="2" w:space="0" w:color="D9D9E3"/>
                        <w:left w:val="single" w:sz="2" w:space="0" w:color="D9D9E3"/>
                        <w:bottom w:val="single" w:sz="2" w:space="0" w:color="D9D9E3"/>
                        <w:right w:val="single" w:sz="2" w:space="0" w:color="D9D9E3"/>
                      </w:divBdr>
                      <w:divsChild>
                        <w:div w:id="542718152">
                          <w:marLeft w:val="0"/>
                          <w:marRight w:val="0"/>
                          <w:marTop w:val="0"/>
                          <w:marBottom w:val="0"/>
                          <w:divBdr>
                            <w:top w:val="single" w:sz="2" w:space="0" w:color="D9D9E3"/>
                            <w:left w:val="single" w:sz="2" w:space="0" w:color="D9D9E3"/>
                            <w:bottom w:val="single" w:sz="2" w:space="0" w:color="D9D9E3"/>
                            <w:right w:val="single" w:sz="2" w:space="0" w:color="D9D9E3"/>
                          </w:divBdr>
                          <w:divsChild>
                            <w:div w:id="1769738442">
                              <w:marLeft w:val="0"/>
                              <w:marRight w:val="0"/>
                              <w:marTop w:val="0"/>
                              <w:marBottom w:val="0"/>
                              <w:divBdr>
                                <w:top w:val="single" w:sz="2" w:space="0" w:color="D9D9E3"/>
                                <w:left w:val="single" w:sz="2" w:space="0" w:color="D9D9E3"/>
                                <w:bottom w:val="single" w:sz="2" w:space="0" w:color="D9D9E3"/>
                                <w:right w:val="single" w:sz="2" w:space="0" w:color="D9D9E3"/>
                              </w:divBdr>
                              <w:divsChild>
                                <w:div w:id="676929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yup</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
  <cp:lastModifiedBy>br</cp:lastModifiedBy>
  <cp:revision>43</cp:revision>
  <dcterms:created xsi:type="dcterms:W3CDTF">2023-12-20T16:21:00Z</dcterms:created>
  <dcterms:modified xsi:type="dcterms:W3CDTF">2024-01-20T03:49:00Z</dcterms:modified>
</cp:coreProperties>
</file>